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CC7E2DA" w:rsidR="00EA4EE4" w:rsidRPr="009C552B" w:rsidRDefault="003141FA" w:rsidP="00887625">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suikerbietencampagne loopt ten einde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DEA54FE" w:rsidR="00C2551D" w:rsidRPr="003014AA" w:rsidRDefault="00720AF6" w:rsidP="00887625">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A6D9233" w:rsidR="007616D3" w:rsidRPr="006E0EA3" w:rsidRDefault="003141FA" w:rsidP="00887625">
            <w:pPr>
              <w:spacing w:after="0" w:line="360" w:lineRule="auto"/>
              <w:jc w:val="both"/>
              <w:rPr>
                <w:rFonts w:ascii="Arial" w:eastAsia="Calibri" w:hAnsi="Arial" w:cs="Arial"/>
                <w:sz w:val="20"/>
                <w:szCs w:val="20"/>
              </w:rPr>
            </w:pPr>
            <w:r>
              <w:rPr>
                <w:rFonts w:ascii="Arial" w:eastAsia="Calibri" w:hAnsi="Arial" w:cs="Arial"/>
                <w:sz w:val="20"/>
                <w:szCs w:val="20"/>
              </w:rPr>
              <w:t>4</w:t>
            </w:r>
            <w:r w:rsidR="00A33105">
              <w:rPr>
                <w:rFonts w:ascii="Arial" w:eastAsia="Calibri" w:hAnsi="Arial" w:cs="Arial"/>
                <w:sz w:val="20"/>
                <w:szCs w:val="20"/>
              </w:rPr>
              <w:t xml:space="preserve"> </w:t>
            </w:r>
            <w:r>
              <w:rPr>
                <w:rFonts w:ascii="Arial" w:eastAsia="Calibri" w:hAnsi="Arial" w:cs="Arial"/>
                <w:sz w:val="20"/>
                <w:szCs w:val="20"/>
              </w:rPr>
              <w:t>havo</w:t>
            </w:r>
            <w:r w:rsidR="00A33105">
              <w:rPr>
                <w:rFonts w:ascii="Arial" w:eastAsia="Calibri" w:hAnsi="Arial" w:cs="Arial"/>
                <w:sz w:val="20"/>
                <w:szCs w:val="20"/>
              </w:rPr>
              <w:t xml:space="preserve"> en</w:t>
            </w:r>
            <w:r>
              <w:rPr>
                <w:rFonts w:ascii="Arial" w:eastAsia="Calibri" w:hAnsi="Arial" w:cs="Arial"/>
                <w:sz w:val="20"/>
                <w:szCs w:val="20"/>
              </w:rPr>
              <w:t xml:space="preserve"> </w:t>
            </w:r>
            <w:r w:rsidR="0021294F">
              <w:rPr>
                <w:rFonts w:ascii="Arial" w:eastAsia="Calibri" w:hAnsi="Arial" w:cs="Arial"/>
                <w:sz w:val="20"/>
                <w:szCs w:val="20"/>
              </w:rPr>
              <w:t>4</w:t>
            </w:r>
            <w:r w:rsidR="00A33105">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8762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0AF07F6A" w:rsidR="00026892" w:rsidRPr="00C2551D" w:rsidRDefault="00A33105" w:rsidP="00887625">
            <w:pPr>
              <w:spacing w:after="0" w:line="360" w:lineRule="auto"/>
              <w:jc w:val="both"/>
              <w:rPr>
                <w:rFonts w:ascii="Arial" w:eastAsia="Calibri" w:hAnsi="Arial" w:cs="Arial"/>
                <w:sz w:val="20"/>
                <w:szCs w:val="20"/>
              </w:rPr>
            </w:pPr>
            <w:r>
              <w:rPr>
                <w:rFonts w:ascii="Arial" w:eastAsia="Calibri" w:hAnsi="Arial" w:cs="Arial"/>
                <w:sz w:val="20"/>
                <w:szCs w:val="20"/>
              </w:rPr>
              <w:t>c</w:t>
            </w:r>
            <w:r w:rsidR="00887625">
              <w:rPr>
                <w:rFonts w:ascii="Arial" w:eastAsia="Calibri" w:hAnsi="Arial" w:cs="Arial"/>
                <w:sz w:val="20"/>
                <w:szCs w:val="20"/>
              </w:rPr>
              <w:t>hemische p</w:t>
            </w:r>
            <w:r w:rsidR="007B1568">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8762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AF4FDFB" w:rsidR="00696305" w:rsidRPr="00C2551D" w:rsidRDefault="00887625" w:rsidP="00887625">
            <w:pPr>
              <w:spacing w:after="0" w:line="360" w:lineRule="auto"/>
              <w:jc w:val="both"/>
              <w:rPr>
                <w:rFonts w:ascii="Arial" w:eastAsia="Calibri" w:hAnsi="Arial" w:cs="Arial"/>
                <w:sz w:val="20"/>
                <w:szCs w:val="20"/>
              </w:rPr>
            </w:pPr>
            <w:r>
              <w:rPr>
                <w:rFonts w:ascii="Arial" w:eastAsia="Calibri" w:hAnsi="Arial" w:cs="Arial"/>
                <w:sz w:val="20"/>
                <w:szCs w:val="20"/>
              </w:rPr>
              <w:t>A1; A8; A10; A11</w:t>
            </w:r>
          </w:p>
        </w:tc>
      </w:tr>
      <w:tr w:rsidR="00C2551D" w:rsidRPr="009A6ECD" w14:paraId="2A36F912" w14:textId="77777777" w:rsidTr="00F87835">
        <w:tc>
          <w:tcPr>
            <w:tcW w:w="2240" w:type="dxa"/>
            <w:shd w:val="clear" w:color="auto" w:fill="auto"/>
          </w:tcPr>
          <w:p w14:paraId="0274D46F" w14:textId="77777777" w:rsidR="00C2551D" w:rsidRPr="003014AA" w:rsidRDefault="00C2551D" w:rsidP="0088762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B4BCA90" w:rsidR="00C2551D" w:rsidRPr="009C6BA4" w:rsidRDefault="00A33105" w:rsidP="00887625">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o</w:t>
            </w:r>
            <w:r w:rsidR="003141FA">
              <w:rPr>
                <w:rFonts w:ascii="Arial" w:eastAsia="Calibri" w:hAnsi="Arial" w:cs="Arial"/>
                <w:sz w:val="20"/>
                <w:szCs w:val="20"/>
                <w:lang w:val="en-US"/>
              </w:rPr>
              <w:t>rganische reacties</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88762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6F1AEDE" w:rsidR="00C2551D" w:rsidRPr="005F618C" w:rsidRDefault="00A33105" w:rsidP="00887625">
            <w:pPr>
              <w:spacing w:after="0" w:line="360" w:lineRule="auto"/>
              <w:rPr>
                <w:rFonts w:ascii="Arial" w:eastAsia="Calibri" w:hAnsi="Arial" w:cs="Arial"/>
                <w:sz w:val="20"/>
                <w:szCs w:val="20"/>
              </w:rPr>
            </w:pPr>
            <w:r>
              <w:rPr>
                <w:rFonts w:ascii="Arial" w:eastAsia="Calibri" w:hAnsi="Arial" w:cs="Arial"/>
                <w:sz w:val="20"/>
                <w:szCs w:val="20"/>
              </w:rPr>
              <w:t>s</w:t>
            </w:r>
            <w:r w:rsidR="003141FA">
              <w:rPr>
                <w:rFonts w:ascii="Arial" w:eastAsia="Calibri" w:hAnsi="Arial" w:cs="Arial"/>
                <w:sz w:val="20"/>
                <w:szCs w:val="20"/>
              </w:rPr>
              <w:t xml:space="preserve">uikerbieten, suikergehalte, fotosynthese, </w:t>
            </w:r>
            <w:r w:rsidR="004E3145">
              <w:rPr>
                <w:rFonts w:ascii="Arial" w:eastAsia="Calibri" w:hAnsi="Arial" w:cs="Arial"/>
                <w:sz w:val="20"/>
                <w:szCs w:val="20"/>
              </w:rPr>
              <w:t xml:space="preserve">tarra, </w:t>
            </w:r>
            <w:r w:rsidR="0021294F">
              <w:rPr>
                <w:rFonts w:ascii="Arial" w:eastAsia="Calibri" w:hAnsi="Arial" w:cs="Arial"/>
                <w:sz w:val="20"/>
                <w:szCs w:val="20"/>
              </w:rPr>
              <w:t>generatie grondstof/brandstof</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8762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0FA513B" w:rsidR="00720AF6" w:rsidRPr="00C2551D" w:rsidRDefault="00A33105" w:rsidP="00887625">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71A0DDBF" w14:textId="77777777" w:rsidR="00887625" w:rsidRPr="00887625" w:rsidRDefault="00887625" w:rsidP="00887625">
      <w:pPr>
        <w:spacing w:after="0" w:line="360" w:lineRule="auto"/>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887625" w:rsidRPr="00887625" w14:paraId="4346E75D" w14:textId="77777777" w:rsidTr="0075091B">
        <w:trPr>
          <w:trHeight w:val="290"/>
        </w:trPr>
        <w:tc>
          <w:tcPr>
            <w:tcW w:w="1900" w:type="dxa"/>
            <w:noWrap/>
            <w:vAlign w:val="bottom"/>
            <w:hideMark/>
          </w:tcPr>
          <w:p w14:paraId="4367DEA0" w14:textId="77777777" w:rsidR="00887625" w:rsidRPr="00887625" w:rsidRDefault="00887625" w:rsidP="00887625">
            <w:pPr>
              <w:spacing w:after="0" w:line="360" w:lineRule="auto"/>
              <w:jc w:val="both"/>
              <w:rPr>
                <w:rFonts w:ascii="Arial" w:eastAsia="Times New Roman" w:hAnsi="Arial" w:cs="Arial"/>
                <w:b/>
                <w:bCs/>
                <w:color w:val="000000"/>
                <w:lang w:eastAsia="nl-NL"/>
              </w:rPr>
            </w:pPr>
            <w:r w:rsidRPr="00887625">
              <w:rPr>
                <w:rFonts w:ascii="Arial" w:eastAsia="Times New Roman" w:hAnsi="Arial" w:cs="Arial"/>
                <w:b/>
                <w:bCs/>
                <w:color w:val="000000"/>
                <w:lang w:eastAsia="nl-NL"/>
              </w:rPr>
              <w:t>hoofd/subdomein</w:t>
            </w:r>
          </w:p>
        </w:tc>
        <w:tc>
          <w:tcPr>
            <w:tcW w:w="3840" w:type="dxa"/>
            <w:noWrap/>
            <w:vAlign w:val="bottom"/>
            <w:hideMark/>
          </w:tcPr>
          <w:p w14:paraId="02D46BE2" w14:textId="77777777" w:rsidR="00887625" w:rsidRPr="00887625" w:rsidRDefault="00887625" w:rsidP="00887625">
            <w:pPr>
              <w:spacing w:after="0" w:line="360" w:lineRule="auto"/>
              <w:jc w:val="both"/>
              <w:rPr>
                <w:rFonts w:ascii="Arial" w:eastAsia="Times New Roman" w:hAnsi="Arial" w:cs="Arial"/>
                <w:b/>
                <w:bCs/>
                <w:color w:val="000000"/>
                <w:lang w:eastAsia="nl-NL"/>
              </w:rPr>
            </w:pPr>
            <w:r w:rsidRPr="00887625">
              <w:rPr>
                <w:rFonts w:ascii="Arial" w:eastAsia="Times New Roman" w:hAnsi="Arial" w:cs="Arial"/>
                <w:b/>
                <w:bCs/>
                <w:color w:val="000000"/>
                <w:lang w:eastAsia="nl-NL"/>
              </w:rPr>
              <w:t>Subdomein</w:t>
            </w:r>
          </w:p>
        </w:tc>
        <w:tc>
          <w:tcPr>
            <w:tcW w:w="3474" w:type="dxa"/>
            <w:noWrap/>
            <w:vAlign w:val="bottom"/>
            <w:hideMark/>
          </w:tcPr>
          <w:p w14:paraId="2A3B62B8" w14:textId="77777777" w:rsidR="00887625" w:rsidRPr="00887625" w:rsidRDefault="00887625" w:rsidP="00887625">
            <w:pPr>
              <w:spacing w:after="0" w:line="360" w:lineRule="auto"/>
              <w:jc w:val="both"/>
              <w:rPr>
                <w:rFonts w:ascii="Arial" w:eastAsia="Times New Roman" w:hAnsi="Arial" w:cs="Arial"/>
                <w:b/>
                <w:bCs/>
                <w:color w:val="000000"/>
                <w:lang w:eastAsia="nl-NL"/>
              </w:rPr>
            </w:pPr>
            <w:r w:rsidRPr="00887625">
              <w:rPr>
                <w:rFonts w:ascii="Arial" w:eastAsia="Times New Roman" w:hAnsi="Arial" w:cs="Arial"/>
                <w:b/>
                <w:bCs/>
                <w:color w:val="000000"/>
                <w:lang w:eastAsia="nl-NL"/>
              </w:rPr>
              <w:t>specificaties</w:t>
            </w:r>
          </w:p>
        </w:tc>
      </w:tr>
      <w:tr w:rsidR="00887625" w:rsidRPr="00887625" w14:paraId="5845B2A7" w14:textId="77777777" w:rsidTr="0075091B">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1226C64F" w14:textId="77777777" w:rsidR="00887625" w:rsidRPr="00887625" w:rsidRDefault="00887625" w:rsidP="00887625">
            <w:pPr>
              <w:spacing w:after="0" w:line="360" w:lineRule="auto"/>
              <w:jc w:val="both"/>
              <w:rPr>
                <w:rFonts w:ascii="Arial" w:eastAsia="Times New Roman" w:hAnsi="Arial" w:cs="Arial"/>
                <w:color w:val="000000"/>
                <w:lang w:eastAsia="nl-NL"/>
              </w:rPr>
            </w:pPr>
            <w:r w:rsidRPr="00887625">
              <w:rPr>
                <w:rFonts w:ascii="Arial" w:eastAsia="Times New Roman" w:hAnsi="Arial" w:cs="Arial"/>
                <w:color w:val="00000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74929146" w14:textId="77777777" w:rsidR="00887625" w:rsidRPr="00887625" w:rsidRDefault="00887625" w:rsidP="00887625">
            <w:pPr>
              <w:spacing w:after="0" w:line="360" w:lineRule="auto"/>
              <w:jc w:val="both"/>
              <w:rPr>
                <w:rFonts w:ascii="Arial" w:eastAsia="Times New Roman" w:hAnsi="Arial" w:cs="Arial"/>
                <w:color w:val="000000"/>
                <w:lang w:eastAsia="nl-NL"/>
              </w:rPr>
            </w:pPr>
            <w:r w:rsidRPr="00887625">
              <w:rPr>
                <w:rFonts w:ascii="Arial" w:eastAsia="Times New Roman" w:hAnsi="Arial" w:cs="Arial"/>
                <w:color w:val="00000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35DC1CB2" w14:textId="6C0901A0" w:rsidR="00887625" w:rsidRPr="00887625" w:rsidRDefault="003F473D" w:rsidP="00887625">
            <w:pPr>
              <w:spacing w:after="0" w:line="360" w:lineRule="auto"/>
              <w:jc w:val="both"/>
              <w:rPr>
                <w:rFonts w:ascii="Arial" w:eastAsia="Times New Roman" w:hAnsi="Arial" w:cs="Arial"/>
                <w:color w:val="000000"/>
                <w:lang w:eastAsia="nl-NL"/>
              </w:rPr>
            </w:pPr>
            <w:r>
              <w:rPr>
                <w:rFonts w:ascii="Arial" w:eastAsia="Times New Roman" w:hAnsi="Arial" w:cs="Arial"/>
                <w:color w:val="000000"/>
                <w:lang w:eastAsia="nl-NL"/>
              </w:rPr>
              <w:t>Organische reacties</w:t>
            </w:r>
          </w:p>
        </w:tc>
      </w:tr>
    </w:tbl>
    <w:p w14:paraId="2306B624" w14:textId="6203A772" w:rsidR="00562A0A" w:rsidRPr="00887625" w:rsidRDefault="00562A0A" w:rsidP="00887625">
      <w:pPr>
        <w:spacing w:after="0" w:line="360" w:lineRule="auto"/>
        <w:jc w:val="both"/>
        <w:rPr>
          <w:rFonts w:ascii="Arial" w:eastAsia="Times New Roman" w:hAnsi="Arial" w:cs="Arial"/>
          <w:color w:val="000000"/>
          <w:lang w:eastAsia="nl-NL"/>
        </w:rPr>
      </w:pPr>
    </w:p>
    <w:p w14:paraId="53863966" w14:textId="47622578" w:rsidR="00167275" w:rsidRPr="00547043" w:rsidRDefault="00A33105" w:rsidP="00887625">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b</w:t>
      </w:r>
      <w:r w:rsidR="00887625">
        <w:rPr>
          <w:rStyle w:val="Hyperlink"/>
          <w:rFonts w:ascii="Arial" w:hAnsi="Arial" w:cs="Arial"/>
          <w:i/>
          <w:color w:val="000000" w:themeColor="text1"/>
          <w:u w:val="none"/>
        </w:rPr>
        <w:t xml:space="preserve">ron: </w:t>
      </w:r>
      <w:r w:rsidR="003141FA">
        <w:rPr>
          <w:rStyle w:val="Hyperlink"/>
          <w:rFonts w:ascii="Arial" w:hAnsi="Arial" w:cs="Arial"/>
          <w:i/>
          <w:color w:val="000000" w:themeColor="text1"/>
          <w:u w:val="none"/>
        </w:rPr>
        <w:t>Nieuwe Oogst</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BA338E">
        <w:rPr>
          <w:rStyle w:val="Hyperlink"/>
          <w:rFonts w:ascii="Arial" w:hAnsi="Arial" w:cs="Arial"/>
          <w:i/>
          <w:color w:val="000000" w:themeColor="text1"/>
          <w:u w:val="none"/>
        </w:rPr>
        <w:t>2</w:t>
      </w:r>
      <w:r w:rsidR="003141FA">
        <w:rPr>
          <w:rStyle w:val="Hyperlink"/>
          <w:rFonts w:ascii="Arial" w:hAnsi="Arial" w:cs="Arial"/>
          <w:i/>
          <w:color w:val="000000" w:themeColor="text1"/>
          <w:u w:val="none"/>
        </w:rPr>
        <w:t>2</w:t>
      </w:r>
      <w:r w:rsidR="00E07E99">
        <w:rPr>
          <w:rStyle w:val="Hyperlink"/>
          <w:rFonts w:ascii="Arial" w:hAnsi="Arial" w:cs="Arial"/>
          <w:i/>
          <w:color w:val="000000" w:themeColor="text1"/>
          <w:u w:val="none"/>
        </w:rPr>
        <w:t xml:space="preserve"> januari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1EC4E51" w14:textId="0B53577A" w:rsidR="003141FA" w:rsidRPr="003141FA" w:rsidRDefault="003141FA" w:rsidP="00887625">
            <w:pPr>
              <w:spacing w:line="360" w:lineRule="auto"/>
              <w:outlineLvl w:val="0"/>
              <w:rPr>
                <w:rFonts w:ascii="Times New Roman" w:eastAsia="Times New Roman" w:hAnsi="Times New Roman" w:cs="Times New Roman"/>
                <w:b/>
                <w:bCs/>
                <w:kern w:val="36"/>
                <w:sz w:val="40"/>
                <w:szCs w:val="40"/>
                <w:lang w:eastAsia="nl-NL"/>
              </w:rPr>
            </w:pPr>
            <w:bookmarkStart w:id="0" w:name="_Hlk518980186"/>
            <w:r w:rsidRPr="003141FA">
              <w:rPr>
                <w:rFonts w:ascii="Times New Roman" w:eastAsia="Times New Roman" w:hAnsi="Times New Roman" w:cs="Times New Roman"/>
                <w:b/>
                <w:bCs/>
                <w:kern w:val="36"/>
                <w:sz w:val="40"/>
                <w:szCs w:val="40"/>
                <w:lang w:eastAsia="nl-NL"/>
              </w:rPr>
              <w:t xml:space="preserve">Suikerbietencampagne loopt ten einde </w:t>
            </w:r>
          </w:p>
          <w:p w14:paraId="21856433" w14:textId="30947C40" w:rsidR="003141FA" w:rsidRPr="003141FA" w:rsidRDefault="004E3145" w:rsidP="00887625">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276FD053" wp14:editId="6334B8FC">
                  <wp:simplePos x="0" y="0"/>
                  <wp:positionH relativeFrom="margin">
                    <wp:posOffset>3720465</wp:posOffset>
                  </wp:positionH>
                  <wp:positionV relativeFrom="margin">
                    <wp:posOffset>400050</wp:posOffset>
                  </wp:positionV>
                  <wp:extent cx="1905000" cy="142875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428750"/>
                          </a:xfrm>
                          <a:prstGeom prst="rect">
                            <a:avLst/>
                          </a:prstGeom>
                          <a:noFill/>
                          <a:ln>
                            <a:noFill/>
                          </a:ln>
                        </pic:spPr>
                      </pic:pic>
                    </a:graphicData>
                  </a:graphic>
                </wp:anchor>
              </w:drawing>
            </w:r>
            <w:r w:rsidR="003141FA" w:rsidRPr="003141FA">
              <w:rPr>
                <w:rFonts w:ascii="Times New Roman" w:eastAsia="Times New Roman" w:hAnsi="Times New Roman" w:cs="Times New Roman"/>
                <w:sz w:val="24"/>
                <w:szCs w:val="24"/>
                <w:lang w:eastAsia="nl-NL"/>
              </w:rPr>
              <w:t xml:space="preserve">Bij Cosun Beet Company zijn ze aan het aftellen. Het einde van de suikerbietencampagne komt in zicht. </w:t>
            </w:r>
          </w:p>
          <w:p w14:paraId="63E19C8D" w14:textId="09515C57" w:rsidR="003141FA" w:rsidRPr="003141FA" w:rsidRDefault="003141FA" w:rsidP="00887625">
            <w:pPr>
              <w:spacing w:line="360" w:lineRule="auto"/>
              <w:rPr>
                <w:rFonts w:ascii="Times New Roman" w:eastAsia="Times New Roman" w:hAnsi="Times New Roman" w:cs="Times New Roman"/>
                <w:sz w:val="24"/>
                <w:szCs w:val="24"/>
                <w:lang w:eastAsia="nl-NL"/>
              </w:rPr>
            </w:pPr>
            <w:r w:rsidRPr="003141FA">
              <w:rPr>
                <w:rFonts w:ascii="Times New Roman" w:eastAsia="Times New Roman" w:hAnsi="Times New Roman" w:cs="Times New Roman"/>
                <w:sz w:val="24"/>
                <w:szCs w:val="24"/>
                <w:lang w:eastAsia="nl-NL"/>
              </w:rPr>
              <w:t>Met het suikergehalte bleef het deze campagne vaak tegenvallen. Begin dit jaar dook het suikergehalte onder de 16 procent. De afgelopen weken bleef het suikergehalte steeds op 15,8 procent uitkomen. Het campagnegemiddelde lijkt uit te komen op 16,1 procent. Dat is lager dan Cosun Beet Company gewend is</w:t>
            </w:r>
            <w:r w:rsidR="00887625">
              <w:rPr>
                <w:rFonts w:ascii="Times New Roman" w:eastAsia="Times New Roman" w:hAnsi="Times New Roman" w:cs="Times New Roman"/>
                <w:sz w:val="24"/>
                <w:szCs w:val="24"/>
                <w:lang w:eastAsia="nl-NL"/>
              </w:rPr>
              <w:t xml:space="preserve">. </w:t>
            </w:r>
            <w:r w:rsidRPr="003141FA">
              <w:rPr>
                <w:rFonts w:ascii="Times New Roman" w:eastAsia="Times New Roman" w:hAnsi="Times New Roman" w:cs="Times New Roman"/>
                <w:sz w:val="24"/>
                <w:szCs w:val="24"/>
                <w:lang w:eastAsia="nl-NL"/>
              </w:rPr>
              <w:t>Cosun gaat nog nader kijken naar alle achtergronden van het lage gehalte. Duidelijk is al wel dat het voorkomen van ziekten en plagen en de weersomstandigheden een rol spelen.</w:t>
            </w:r>
          </w:p>
          <w:p w14:paraId="1E34608A" w14:textId="77777777" w:rsidR="003141FA" w:rsidRDefault="003141FA" w:rsidP="00887625">
            <w:pPr>
              <w:spacing w:line="360" w:lineRule="auto"/>
              <w:outlineLvl w:val="1"/>
              <w:rPr>
                <w:rFonts w:ascii="Times New Roman" w:eastAsia="Times New Roman" w:hAnsi="Times New Roman" w:cs="Times New Roman"/>
                <w:b/>
                <w:bCs/>
                <w:sz w:val="36"/>
                <w:szCs w:val="36"/>
                <w:lang w:eastAsia="nl-NL"/>
              </w:rPr>
            </w:pPr>
          </w:p>
          <w:p w14:paraId="613FC9C0" w14:textId="274F09B6" w:rsidR="003141FA" w:rsidRPr="003141FA" w:rsidRDefault="003141FA" w:rsidP="00887625">
            <w:pPr>
              <w:spacing w:line="360" w:lineRule="auto"/>
              <w:outlineLvl w:val="1"/>
              <w:rPr>
                <w:rFonts w:ascii="Times New Roman" w:eastAsia="Times New Roman" w:hAnsi="Times New Roman" w:cs="Times New Roman"/>
                <w:b/>
                <w:bCs/>
                <w:sz w:val="32"/>
                <w:szCs w:val="32"/>
                <w:lang w:eastAsia="nl-NL"/>
              </w:rPr>
            </w:pPr>
            <w:r w:rsidRPr="003141FA">
              <w:rPr>
                <w:rFonts w:ascii="Times New Roman" w:eastAsia="Times New Roman" w:hAnsi="Times New Roman" w:cs="Times New Roman"/>
                <w:b/>
                <w:bCs/>
                <w:sz w:val="32"/>
                <w:szCs w:val="32"/>
                <w:lang w:eastAsia="nl-NL"/>
              </w:rPr>
              <w:t>Tarrapercentage</w:t>
            </w:r>
          </w:p>
          <w:p w14:paraId="672BC69B" w14:textId="77777777" w:rsidR="003141FA" w:rsidRPr="003141FA" w:rsidRDefault="003141FA" w:rsidP="00887625">
            <w:pPr>
              <w:spacing w:line="360" w:lineRule="auto"/>
              <w:rPr>
                <w:rFonts w:ascii="Times New Roman" w:eastAsia="Times New Roman" w:hAnsi="Times New Roman" w:cs="Times New Roman"/>
                <w:sz w:val="24"/>
                <w:szCs w:val="24"/>
                <w:lang w:eastAsia="nl-NL"/>
              </w:rPr>
            </w:pPr>
            <w:r w:rsidRPr="003141FA">
              <w:rPr>
                <w:rFonts w:ascii="Times New Roman" w:eastAsia="Times New Roman" w:hAnsi="Times New Roman" w:cs="Times New Roman"/>
                <w:sz w:val="24"/>
                <w:szCs w:val="24"/>
                <w:lang w:eastAsia="nl-NL"/>
              </w:rPr>
              <w:t>Het tarrapercentage lag in de eerste twee weken van de campagne onder de 10 procent. Daarna steeg het van ongeveer 11 procent naar 13,8 à 13,9 procent in de laatste weken. Deze stijging heeft vooral te maken met de vele neerslag die in de bietenhopen tot vochtopname leidde. Maar ook de bieten die kort voor levering zijn gerooid, hadden een relatief hoog tarrapercentages. Het campagnegemiddelde lijkt uit te komen op 11,8 procent.</w:t>
            </w:r>
          </w:p>
          <w:p w14:paraId="156F0BD1" w14:textId="26405722" w:rsidR="003141FA" w:rsidRPr="003141FA" w:rsidRDefault="003141FA" w:rsidP="00887625">
            <w:pPr>
              <w:spacing w:line="360" w:lineRule="auto"/>
              <w:rPr>
                <w:rFonts w:ascii="Times New Roman" w:eastAsia="Times New Roman" w:hAnsi="Times New Roman" w:cs="Times New Roman"/>
                <w:sz w:val="24"/>
                <w:szCs w:val="24"/>
                <w:lang w:eastAsia="nl-NL"/>
              </w:rPr>
            </w:pPr>
            <w:r w:rsidRPr="003141FA">
              <w:rPr>
                <w:rFonts w:ascii="Times New Roman" w:eastAsia="Times New Roman" w:hAnsi="Times New Roman" w:cs="Times New Roman"/>
                <w:sz w:val="24"/>
                <w:szCs w:val="24"/>
                <w:lang w:eastAsia="nl-NL"/>
              </w:rPr>
              <w:t>Bijzonder is dat in de eerste volle week van dit jaar nog zo'n 1400 hectare bieten moest worden gerooid. Tussen 28 december en 4 januari is er zo'n 1800 hectare aan bieten gerooid.</w:t>
            </w:r>
          </w:p>
          <w:p w14:paraId="225EACFD" w14:textId="30DFC18B" w:rsidR="00BA338E" w:rsidRPr="00B81DFC" w:rsidRDefault="00BA338E" w:rsidP="0088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12AED078" w14:textId="4D9A9F54" w:rsidR="00267087" w:rsidRDefault="00267087" w:rsidP="00887625">
      <w:pPr>
        <w:spacing w:after="0" w:line="360" w:lineRule="auto"/>
        <w:rPr>
          <w:rFonts w:ascii="Arial" w:eastAsia="Times New Roman" w:hAnsi="Arial" w:cs="Arial"/>
          <w:bCs/>
          <w:iCs/>
          <w:color w:val="000000"/>
          <w:kern w:val="36"/>
          <w:lang w:eastAsia="nl-NL"/>
        </w:rPr>
      </w:pPr>
    </w:p>
    <w:p w14:paraId="768FD95E" w14:textId="57444BF4" w:rsidR="00653C66" w:rsidRDefault="004E314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Suikerbieten bevatten sacharose als suiker. S</w:t>
      </w:r>
      <w:r w:rsidR="00887625">
        <w:rPr>
          <w:rFonts w:ascii="Arial" w:eastAsia="Times New Roman" w:hAnsi="Arial" w:cs="Arial"/>
          <w:bCs/>
          <w:iCs/>
          <w:color w:val="000000"/>
          <w:kern w:val="36"/>
          <w:lang w:eastAsia="nl-NL"/>
        </w:rPr>
        <w:t xml:space="preserve">acharose </w:t>
      </w:r>
      <w:r>
        <w:rPr>
          <w:rFonts w:ascii="Arial" w:eastAsia="Times New Roman" w:hAnsi="Arial" w:cs="Arial"/>
          <w:bCs/>
          <w:iCs/>
          <w:color w:val="000000"/>
          <w:kern w:val="36"/>
          <w:lang w:eastAsia="nl-NL"/>
        </w:rPr>
        <w:t>ontstaat bij de fotosynthesereactie.</w:t>
      </w:r>
    </w:p>
    <w:p w14:paraId="41C5A1B0" w14:textId="1CF26909" w:rsidR="004E3145" w:rsidRDefault="004E314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Welke reactie treedt op bij de vorming van s</w:t>
      </w:r>
      <w:r w:rsidR="00887625">
        <w:rPr>
          <w:rFonts w:ascii="Arial" w:eastAsia="Times New Roman" w:hAnsi="Arial" w:cs="Arial"/>
          <w:bCs/>
          <w:iCs/>
          <w:color w:val="000000"/>
          <w:kern w:val="36"/>
          <w:lang w:eastAsia="nl-NL"/>
        </w:rPr>
        <w:t>acharose</w:t>
      </w:r>
      <w:r>
        <w:rPr>
          <w:rFonts w:ascii="Arial" w:eastAsia="Times New Roman" w:hAnsi="Arial" w:cs="Arial"/>
          <w:bCs/>
          <w:iCs/>
          <w:color w:val="000000"/>
          <w:kern w:val="36"/>
          <w:lang w:eastAsia="nl-NL"/>
        </w:rPr>
        <w:t xml:space="preserve"> in een suikerbiet?</w:t>
      </w:r>
    </w:p>
    <w:p w14:paraId="691F05EA" w14:textId="0C10A4CE" w:rsidR="004E3145" w:rsidRDefault="004E314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A33105">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nder welke voorwaarden verloopt deze reactie?</w:t>
      </w:r>
    </w:p>
    <w:p w14:paraId="6BB710EE" w14:textId="2E6A922E" w:rsidR="004E3145" w:rsidRDefault="004E314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vergelijking van de optredende reactie waarbij sacharose ontstaat.</w:t>
      </w:r>
    </w:p>
    <w:p w14:paraId="4817699F" w14:textId="4976B538" w:rsidR="004E3145" w:rsidRDefault="004E3145" w:rsidP="00887625">
      <w:pPr>
        <w:spacing w:after="0" w:line="360" w:lineRule="auto"/>
        <w:ind w:left="709" w:hanging="709"/>
        <w:rPr>
          <w:rFonts w:ascii="Arial" w:eastAsia="Times New Roman" w:hAnsi="Arial" w:cs="Arial"/>
          <w:bCs/>
          <w:iCs/>
          <w:color w:val="000000"/>
          <w:kern w:val="36"/>
          <w:lang w:eastAsia="nl-NL"/>
        </w:rPr>
      </w:pPr>
    </w:p>
    <w:p w14:paraId="6A12FC42" w14:textId="3CFA9A09" w:rsidR="004E3145" w:rsidRDefault="004E314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suikergehalte van de afgelopen campagne </w:t>
      </w:r>
      <w:r w:rsidR="002A6D15">
        <w:rPr>
          <w:rFonts w:ascii="Arial" w:eastAsia="Times New Roman" w:hAnsi="Arial" w:cs="Arial"/>
          <w:bCs/>
          <w:iCs/>
          <w:color w:val="000000"/>
          <w:kern w:val="36"/>
          <w:lang w:eastAsia="nl-NL"/>
        </w:rPr>
        <w:t>bleef vaak aan de lage kant.</w:t>
      </w:r>
    </w:p>
    <w:p w14:paraId="74F41E23" w14:textId="4FB7D20D" w:rsidR="002A6D15" w:rsidRDefault="002A6D1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g s</w:t>
      </w:r>
      <w:r w:rsidR="00887625">
        <w:rPr>
          <w:rFonts w:ascii="Arial" w:eastAsia="Times New Roman" w:hAnsi="Arial" w:cs="Arial"/>
          <w:bCs/>
          <w:iCs/>
          <w:color w:val="000000"/>
          <w:kern w:val="36"/>
          <w:lang w:eastAsia="nl-NL"/>
        </w:rPr>
        <w:t>acharose</w:t>
      </w:r>
      <w:r>
        <w:rPr>
          <w:rFonts w:ascii="Arial" w:eastAsia="Times New Roman" w:hAnsi="Arial" w:cs="Arial"/>
          <w:bCs/>
          <w:iCs/>
          <w:color w:val="000000"/>
          <w:kern w:val="36"/>
          <w:lang w:eastAsia="nl-NL"/>
        </w:rPr>
        <w:t xml:space="preserve"> er gemiddeld per netto </w:t>
      </w:r>
      <w:r w:rsidR="00E24DB9">
        <w:rPr>
          <w:rFonts w:ascii="Arial" w:eastAsia="Times New Roman" w:hAnsi="Arial" w:cs="Arial"/>
          <w:bCs/>
          <w:iCs/>
          <w:color w:val="000000"/>
          <w:kern w:val="36"/>
          <w:lang w:eastAsia="nl-NL"/>
        </w:rPr>
        <w:t xml:space="preserve">kg </w:t>
      </w:r>
      <w:r>
        <w:rPr>
          <w:rFonts w:ascii="Arial" w:eastAsia="Times New Roman" w:hAnsi="Arial" w:cs="Arial"/>
          <w:bCs/>
          <w:iCs/>
          <w:color w:val="000000"/>
          <w:kern w:val="36"/>
          <w:lang w:eastAsia="nl-NL"/>
        </w:rPr>
        <w:t>suikerbiet aanwezig is.</w:t>
      </w:r>
    </w:p>
    <w:p w14:paraId="311B85A2" w14:textId="0F4AA1E9" w:rsidR="002A6D15" w:rsidRDefault="002A6D1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Welke verklaring kun je geven voor </w:t>
      </w:r>
      <w:r w:rsidR="00887625">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aan de lage kant blijvend s</w:t>
      </w:r>
      <w:r w:rsidR="00887625">
        <w:rPr>
          <w:rFonts w:ascii="Arial" w:eastAsia="Times New Roman" w:hAnsi="Arial" w:cs="Arial"/>
          <w:bCs/>
          <w:iCs/>
          <w:color w:val="000000"/>
          <w:kern w:val="36"/>
          <w:lang w:eastAsia="nl-NL"/>
        </w:rPr>
        <w:t>acharose</w:t>
      </w:r>
      <w:r>
        <w:rPr>
          <w:rFonts w:ascii="Arial" w:eastAsia="Times New Roman" w:hAnsi="Arial" w:cs="Arial"/>
          <w:bCs/>
          <w:iCs/>
          <w:color w:val="000000"/>
          <w:kern w:val="36"/>
          <w:lang w:eastAsia="nl-NL"/>
        </w:rPr>
        <w:t>gehalte</w:t>
      </w:r>
      <w:r w:rsidR="00A33105">
        <w:rPr>
          <w:rFonts w:ascii="Arial" w:eastAsia="Times New Roman" w:hAnsi="Arial" w:cs="Arial"/>
          <w:bCs/>
          <w:iCs/>
          <w:color w:val="000000"/>
          <w:kern w:val="36"/>
          <w:lang w:eastAsia="nl-NL"/>
        </w:rPr>
        <w:t>?</w:t>
      </w:r>
    </w:p>
    <w:p w14:paraId="250518DC" w14:textId="48DEE9F2" w:rsidR="004E3145" w:rsidRDefault="004E3145" w:rsidP="00887625">
      <w:pPr>
        <w:spacing w:after="0" w:line="360" w:lineRule="auto"/>
        <w:ind w:left="709" w:hanging="709"/>
        <w:rPr>
          <w:rFonts w:ascii="Arial" w:eastAsia="Times New Roman" w:hAnsi="Arial" w:cs="Arial"/>
          <w:bCs/>
          <w:iCs/>
          <w:color w:val="000000"/>
          <w:kern w:val="36"/>
          <w:lang w:eastAsia="nl-NL"/>
        </w:rPr>
      </w:pPr>
    </w:p>
    <w:p w14:paraId="2AC1D45D" w14:textId="6732D7A9" w:rsidR="002A6D15" w:rsidRDefault="002A6D15" w:rsidP="0088762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tarrapercentage varieerde gedurende de campagne van onder de 10 procent tot 13,9 procent.</w:t>
      </w:r>
    </w:p>
    <w:p w14:paraId="02989E3C" w14:textId="68596BBF" w:rsidR="002A6D15" w:rsidRDefault="002A6D1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Wat wordt bedoeld met het tarrapercentage?</w:t>
      </w:r>
    </w:p>
    <w:p w14:paraId="49876B1B" w14:textId="726DC52E" w:rsidR="002A6D15" w:rsidRDefault="002A6D15" w:rsidP="0088762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waarom het tarrapercentage aan het eind van de campagne hoger is dan aan het begin.</w:t>
      </w:r>
    </w:p>
    <w:p w14:paraId="426127B7" w14:textId="77777777" w:rsidR="002A6D15" w:rsidRDefault="002A6D15" w:rsidP="00887625">
      <w:pPr>
        <w:spacing w:after="0" w:line="360" w:lineRule="auto"/>
        <w:ind w:left="709" w:hanging="709"/>
        <w:rPr>
          <w:rFonts w:ascii="Arial" w:eastAsia="Times New Roman" w:hAnsi="Arial" w:cs="Arial"/>
          <w:bCs/>
          <w:iCs/>
          <w:color w:val="000000"/>
          <w:kern w:val="36"/>
          <w:lang w:eastAsia="nl-NL"/>
        </w:rPr>
      </w:pPr>
    </w:p>
    <w:p w14:paraId="0E43E306" w14:textId="6529B2DB" w:rsidR="00653C66" w:rsidRDefault="004E3145" w:rsidP="00887625">
      <w:pPr>
        <w:spacing w:after="0" w:line="360" w:lineRule="auto"/>
        <w:rPr>
          <w:rFonts w:ascii="Arial" w:eastAsia="Times New Roman" w:hAnsi="Arial" w:cs="Arial"/>
          <w:bCs/>
          <w:iCs/>
          <w:color w:val="000000"/>
          <w:kern w:val="36"/>
          <w:lang w:eastAsia="nl-NL"/>
        </w:rPr>
      </w:pPr>
      <w:r w:rsidRPr="004E3145">
        <w:rPr>
          <w:rFonts w:ascii="Arial" w:eastAsia="Times New Roman" w:hAnsi="Arial" w:cs="Arial"/>
          <w:bCs/>
          <w:iCs/>
          <w:color w:val="000000"/>
          <w:kern w:val="36"/>
          <w:lang w:eastAsia="nl-NL"/>
        </w:rPr>
        <w:t>Van de ongeveer 85</w:t>
      </w:r>
      <w:r w:rsidR="00A33105">
        <w:rPr>
          <w:rFonts w:ascii="Arial" w:eastAsia="Times New Roman" w:hAnsi="Arial" w:cs="Arial"/>
          <w:bCs/>
          <w:iCs/>
          <w:color w:val="000000"/>
          <w:kern w:val="36"/>
          <w:lang w:eastAsia="nl-NL"/>
        </w:rPr>
        <w:t xml:space="preserve"> </w:t>
      </w:r>
      <w:r w:rsidRPr="004E3145">
        <w:rPr>
          <w:rFonts w:ascii="Arial" w:eastAsia="Times New Roman" w:hAnsi="Arial" w:cs="Arial"/>
          <w:bCs/>
          <w:iCs/>
          <w:color w:val="000000"/>
          <w:kern w:val="36"/>
          <w:lang w:eastAsia="nl-NL"/>
        </w:rPr>
        <w:t>000 planten die er normaal staan per hectare, wordt gemiddeld tussen de 100</w:t>
      </w:r>
      <w:r w:rsidR="00A33105">
        <w:rPr>
          <w:rFonts w:ascii="Arial" w:eastAsia="Times New Roman" w:hAnsi="Arial" w:cs="Arial"/>
          <w:bCs/>
          <w:iCs/>
          <w:color w:val="000000"/>
          <w:kern w:val="36"/>
          <w:lang w:eastAsia="nl-NL"/>
        </w:rPr>
        <w:t xml:space="preserve"> </w:t>
      </w:r>
      <w:r w:rsidRPr="004E3145">
        <w:rPr>
          <w:rFonts w:ascii="Arial" w:eastAsia="Times New Roman" w:hAnsi="Arial" w:cs="Arial"/>
          <w:bCs/>
          <w:iCs/>
          <w:color w:val="000000"/>
          <w:kern w:val="36"/>
          <w:lang w:eastAsia="nl-NL"/>
        </w:rPr>
        <w:t>000 en 120</w:t>
      </w:r>
      <w:r w:rsidR="00A33105">
        <w:rPr>
          <w:rFonts w:ascii="Arial" w:eastAsia="Times New Roman" w:hAnsi="Arial" w:cs="Arial"/>
          <w:bCs/>
          <w:iCs/>
          <w:color w:val="000000"/>
          <w:kern w:val="36"/>
          <w:lang w:eastAsia="nl-NL"/>
        </w:rPr>
        <w:t xml:space="preserve"> </w:t>
      </w:r>
      <w:r w:rsidRPr="004E3145">
        <w:rPr>
          <w:rFonts w:ascii="Arial" w:eastAsia="Times New Roman" w:hAnsi="Arial" w:cs="Arial"/>
          <w:bCs/>
          <w:iCs/>
          <w:color w:val="000000"/>
          <w:kern w:val="36"/>
          <w:lang w:eastAsia="nl-NL"/>
        </w:rPr>
        <w:t>000 kg bieten geo</w:t>
      </w:r>
      <w:r w:rsidR="002A6D15">
        <w:rPr>
          <w:rFonts w:ascii="Arial" w:eastAsia="Times New Roman" w:hAnsi="Arial" w:cs="Arial"/>
          <w:bCs/>
          <w:iCs/>
          <w:color w:val="000000"/>
          <w:kern w:val="36"/>
          <w:lang w:eastAsia="nl-NL"/>
        </w:rPr>
        <w:t>ogst</w:t>
      </w:r>
      <w:r w:rsidRPr="004E3145">
        <w:rPr>
          <w:rFonts w:ascii="Arial" w:eastAsia="Times New Roman" w:hAnsi="Arial" w:cs="Arial"/>
          <w:bCs/>
          <w:iCs/>
          <w:color w:val="000000"/>
          <w:kern w:val="36"/>
          <w:lang w:eastAsia="nl-NL"/>
        </w:rPr>
        <w:t>.</w:t>
      </w:r>
    </w:p>
    <w:p w14:paraId="792C9598" w14:textId="0CC9D6C8" w:rsidR="002A6D15" w:rsidRDefault="002A6D15" w:rsidP="0088762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de maximale hoeveelheid s</w:t>
      </w:r>
      <w:r w:rsidR="00887625">
        <w:rPr>
          <w:rFonts w:ascii="Arial" w:eastAsia="Times New Roman" w:hAnsi="Arial" w:cs="Arial"/>
          <w:bCs/>
          <w:iCs/>
          <w:color w:val="000000"/>
          <w:kern w:val="36"/>
          <w:lang w:eastAsia="nl-NL"/>
        </w:rPr>
        <w:t>acharose</w:t>
      </w:r>
      <w:r>
        <w:rPr>
          <w:rFonts w:ascii="Arial" w:eastAsia="Times New Roman" w:hAnsi="Arial" w:cs="Arial"/>
          <w:bCs/>
          <w:iCs/>
          <w:color w:val="000000"/>
          <w:kern w:val="36"/>
          <w:lang w:eastAsia="nl-NL"/>
        </w:rPr>
        <w:t xml:space="preserve"> die per hectare </w:t>
      </w:r>
      <w:r w:rsidR="0005321F">
        <w:rPr>
          <w:rFonts w:ascii="Arial" w:eastAsia="Times New Roman" w:hAnsi="Arial" w:cs="Arial"/>
          <w:bCs/>
          <w:iCs/>
          <w:color w:val="000000"/>
          <w:kern w:val="36"/>
          <w:lang w:eastAsia="nl-NL"/>
        </w:rPr>
        <w:t>in de suikerbieten aanwezig is</w:t>
      </w:r>
      <w:r>
        <w:rPr>
          <w:rFonts w:ascii="Arial" w:eastAsia="Times New Roman" w:hAnsi="Arial" w:cs="Arial"/>
          <w:bCs/>
          <w:iCs/>
          <w:color w:val="000000"/>
          <w:kern w:val="36"/>
          <w:lang w:eastAsia="nl-NL"/>
        </w:rPr>
        <w:t>. Ga uit van de gemiddelden die in het artikel genoemd worden.</w:t>
      </w:r>
    </w:p>
    <w:p w14:paraId="334D5C8D" w14:textId="39E4632B" w:rsidR="005C13A2" w:rsidRDefault="005C13A2" w:rsidP="00887625">
      <w:pPr>
        <w:spacing w:after="0" w:line="360" w:lineRule="auto"/>
        <w:ind w:left="708" w:hanging="708"/>
        <w:rPr>
          <w:rFonts w:ascii="Arial" w:eastAsia="Times New Roman" w:hAnsi="Arial" w:cs="Arial"/>
          <w:bCs/>
          <w:iCs/>
          <w:color w:val="000000"/>
          <w:kern w:val="36"/>
          <w:lang w:eastAsia="nl-NL"/>
        </w:rPr>
      </w:pPr>
    </w:p>
    <w:p w14:paraId="09BD2937" w14:textId="21D5CD39" w:rsidR="005C13A2" w:rsidRDefault="005C13A2" w:rsidP="0088762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praktijk wordt niet alle s</w:t>
      </w:r>
      <w:r w:rsidR="00887625">
        <w:rPr>
          <w:rFonts w:ascii="Arial" w:eastAsia="Times New Roman" w:hAnsi="Arial" w:cs="Arial"/>
          <w:bCs/>
          <w:iCs/>
          <w:color w:val="000000"/>
          <w:kern w:val="36"/>
          <w:lang w:eastAsia="nl-NL"/>
        </w:rPr>
        <w:t>acharose</w:t>
      </w:r>
      <w:r>
        <w:rPr>
          <w:rFonts w:ascii="Arial" w:eastAsia="Times New Roman" w:hAnsi="Arial" w:cs="Arial"/>
          <w:bCs/>
          <w:iCs/>
          <w:color w:val="000000"/>
          <w:kern w:val="36"/>
          <w:lang w:eastAsia="nl-NL"/>
        </w:rPr>
        <w:t xml:space="preserve"> uit de biet gewonnen. Het percentage winbaar s</w:t>
      </w:r>
      <w:r w:rsidR="00887625">
        <w:rPr>
          <w:rFonts w:ascii="Arial" w:eastAsia="Times New Roman" w:hAnsi="Arial" w:cs="Arial"/>
          <w:bCs/>
          <w:iCs/>
          <w:color w:val="000000"/>
          <w:kern w:val="36"/>
          <w:lang w:eastAsia="nl-NL"/>
        </w:rPr>
        <w:t>acharose</w:t>
      </w:r>
      <w:r>
        <w:rPr>
          <w:rFonts w:ascii="Arial" w:eastAsia="Times New Roman" w:hAnsi="Arial" w:cs="Arial"/>
          <w:bCs/>
          <w:iCs/>
          <w:color w:val="000000"/>
          <w:kern w:val="36"/>
          <w:lang w:eastAsia="nl-NL"/>
        </w:rPr>
        <w:t xml:space="preserve"> is circa 89%.</w:t>
      </w:r>
    </w:p>
    <w:p w14:paraId="708917C8" w14:textId="581353DA" w:rsidR="005C13A2" w:rsidRDefault="002A6D15" w:rsidP="0088762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5C13A2">
        <w:rPr>
          <w:rFonts w:ascii="Arial" w:eastAsia="Times New Roman" w:hAnsi="Arial" w:cs="Arial"/>
          <w:bCs/>
          <w:iCs/>
          <w:color w:val="000000"/>
          <w:kern w:val="36"/>
          <w:lang w:eastAsia="nl-NL"/>
        </w:rPr>
        <w:t>Bereken de gemiddelde opbrengst aan s</w:t>
      </w:r>
      <w:r w:rsidR="00887625">
        <w:rPr>
          <w:rFonts w:ascii="Arial" w:eastAsia="Times New Roman" w:hAnsi="Arial" w:cs="Arial"/>
          <w:bCs/>
          <w:iCs/>
          <w:color w:val="000000"/>
          <w:kern w:val="36"/>
          <w:lang w:eastAsia="nl-NL"/>
        </w:rPr>
        <w:t>acharose</w:t>
      </w:r>
      <w:r w:rsidR="005C13A2">
        <w:rPr>
          <w:rFonts w:ascii="Arial" w:eastAsia="Times New Roman" w:hAnsi="Arial" w:cs="Arial"/>
          <w:bCs/>
          <w:iCs/>
          <w:color w:val="000000"/>
          <w:kern w:val="36"/>
          <w:lang w:eastAsia="nl-NL"/>
        </w:rPr>
        <w:t xml:space="preserve"> per hectare bij een winbaarheidspercentage van </w:t>
      </w:r>
      <w:r w:rsidR="0005321F">
        <w:rPr>
          <w:rFonts w:ascii="Arial" w:eastAsia="Times New Roman" w:hAnsi="Arial" w:cs="Arial"/>
          <w:bCs/>
          <w:iCs/>
          <w:color w:val="000000"/>
          <w:kern w:val="36"/>
          <w:lang w:eastAsia="nl-NL"/>
        </w:rPr>
        <w:t>8</w:t>
      </w:r>
      <w:r w:rsidR="005C13A2">
        <w:rPr>
          <w:rFonts w:ascii="Arial" w:eastAsia="Times New Roman" w:hAnsi="Arial" w:cs="Arial"/>
          <w:bCs/>
          <w:iCs/>
          <w:color w:val="000000"/>
          <w:kern w:val="36"/>
          <w:lang w:eastAsia="nl-NL"/>
        </w:rPr>
        <w:t>9%.</w:t>
      </w:r>
    </w:p>
    <w:p w14:paraId="34EF4E64" w14:textId="428BAE80" w:rsidR="002A6D15" w:rsidRDefault="005C13A2" w:rsidP="0088762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2A6D15">
        <w:rPr>
          <w:rFonts w:ascii="Arial" w:eastAsia="Times New Roman" w:hAnsi="Arial" w:cs="Arial"/>
          <w:bCs/>
          <w:iCs/>
          <w:color w:val="000000"/>
          <w:kern w:val="36"/>
          <w:lang w:eastAsia="nl-NL"/>
        </w:rPr>
        <w:t>Bereken de gemiddelde opbrengst aan s</w:t>
      </w:r>
      <w:r w:rsidR="00887625">
        <w:rPr>
          <w:rFonts w:ascii="Arial" w:eastAsia="Times New Roman" w:hAnsi="Arial" w:cs="Arial"/>
          <w:bCs/>
          <w:iCs/>
          <w:color w:val="000000"/>
          <w:kern w:val="36"/>
          <w:lang w:eastAsia="nl-NL"/>
        </w:rPr>
        <w:t>acharose</w:t>
      </w:r>
      <w:r w:rsidR="002A6D1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per plant.</w:t>
      </w:r>
    </w:p>
    <w:p w14:paraId="4D709AD6" w14:textId="77777777" w:rsidR="004E3145" w:rsidRDefault="004E3145" w:rsidP="00887625">
      <w:pPr>
        <w:spacing w:after="0" w:line="360" w:lineRule="auto"/>
        <w:ind w:left="709" w:hanging="709"/>
        <w:rPr>
          <w:rFonts w:ascii="Arial" w:eastAsia="Times New Roman" w:hAnsi="Arial" w:cs="Arial"/>
          <w:bCs/>
          <w:iCs/>
          <w:color w:val="000000"/>
          <w:kern w:val="36"/>
          <w:lang w:eastAsia="nl-NL"/>
        </w:rPr>
      </w:pPr>
    </w:p>
    <w:p w14:paraId="225EF01A" w14:textId="6CC2A9B2" w:rsidR="00B12436" w:rsidRDefault="005C13A2" w:rsidP="0088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S</w:t>
      </w:r>
      <w:r w:rsidR="00887625">
        <w:rPr>
          <w:rFonts w:ascii="Arial" w:hAnsi="Arial" w:cs="Arial"/>
        </w:rPr>
        <w:t>acharose</w:t>
      </w:r>
      <w:r>
        <w:rPr>
          <w:rFonts w:ascii="Arial" w:hAnsi="Arial" w:cs="Arial"/>
        </w:rPr>
        <w:t xml:space="preserve"> wordt als zoetstof veel gebruikt. Toch kan s</w:t>
      </w:r>
      <w:r w:rsidR="00887625">
        <w:rPr>
          <w:rFonts w:ascii="Arial" w:hAnsi="Arial" w:cs="Arial"/>
        </w:rPr>
        <w:t>acharose</w:t>
      </w:r>
      <w:r>
        <w:rPr>
          <w:rFonts w:ascii="Arial" w:hAnsi="Arial" w:cs="Arial"/>
        </w:rPr>
        <w:t xml:space="preserve"> ook gebruikt worden voor de vorming van de brandstof bio-ethanol. Ethanol ontstaat bij de fermentatie van s</w:t>
      </w:r>
      <w:r w:rsidR="00887625">
        <w:rPr>
          <w:rFonts w:ascii="Arial" w:hAnsi="Arial" w:cs="Arial"/>
        </w:rPr>
        <w:t>acharose</w:t>
      </w:r>
      <w:r>
        <w:rPr>
          <w:rFonts w:ascii="Arial" w:hAnsi="Arial" w:cs="Arial"/>
        </w:rPr>
        <w:t>.</w:t>
      </w:r>
    </w:p>
    <w:p w14:paraId="2E0320CA" w14:textId="0CF4AF8F" w:rsidR="005C13A2" w:rsidRDefault="005C13A2" w:rsidP="0088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11</w:t>
      </w:r>
      <w:r>
        <w:rPr>
          <w:rFonts w:ascii="Arial" w:hAnsi="Arial" w:cs="Arial"/>
        </w:rPr>
        <w:tab/>
        <w:t>Geef de reactie waarbij sacharose door fermentatie omgezet wordt in ethanol en koolstofdioxide</w:t>
      </w:r>
      <w:r w:rsidR="00887625">
        <w:rPr>
          <w:rFonts w:ascii="Arial" w:hAnsi="Arial" w:cs="Arial"/>
        </w:rPr>
        <w:t xml:space="preserve"> in een vergelijking weer</w:t>
      </w:r>
      <w:r>
        <w:rPr>
          <w:rFonts w:ascii="Arial" w:hAnsi="Arial" w:cs="Arial"/>
        </w:rPr>
        <w:t>.</w:t>
      </w:r>
    </w:p>
    <w:p w14:paraId="481D5D46" w14:textId="7D1E7A70" w:rsidR="005C13A2" w:rsidRDefault="005C13A2" w:rsidP="0088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12</w:t>
      </w:r>
      <w:r>
        <w:rPr>
          <w:rFonts w:ascii="Arial" w:hAnsi="Arial" w:cs="Arial"/>
        </w:rPr>
        <w:tab/>
        <w:t xml:space="preserve">Leg uit of </w:t>
      </w:r>
      <w:r w:rsidR="00887625">
        <w:rPr>
          <w:rFonts w:ascii="Arial" w:hAnsi="Arial" w:cs="Arial"/>
        </w:rPr>
        <w:t xml:space="preserve">de aldus </w:t>
      </w:r>
      <w:r w:rsidR="00A33105">
        <w:rPr>
          <w:rFonts w:ascii="Arial" w:hAnsi="Arial" w:cs="Arial"/>
        </w:rPr>
        <w:t xml:space="preserve">gevormde </w:t>
      </w:r>
      <w:r w:rsidR="002911A1">
        <w:rPr>
          <w:rFonts w:ascii="Arial" w:hAnsi="Arial" w:cs="Arial"/>
        </w:rPr>
        <w:t>ethanol een eerste generatie of tweede generatie brandstof is.</w:t>
      </w:r>
    </w:p>
    <w:p w14:paraId="17E63411" w14:textId="1CCDF2DB" w:rsidR="002911A1" w:rsidRDefault="002911A1" w:rsidP="0088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13</w:t>
      </w:r>
      <w:r>
        <w:rPr>
          <w:rFonts w:ascii="Arial" w:hAnsi="Arial" w:cs="Arial"/>
        </w:rPr>
        <w:tab/>
        <w:t>Geef de reactie van de verbanding van ethanol in een vergelijking weer.</w:t>
      </w:r>
    </w:p>
    <w:p w14:paraId="1EF0FB71" w14:textId="77777777" w:rsidR="004F060C" w:rsidRDefault="004F060C" w:rsidP="00887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54AE7721" w14:textId="686B5F1F" w:rsidR="004F060C" w:rsidRDefault="004F060C" w:rsidP="004F0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Ondanks dat bij de fermentatie van sacharose en de verbranding van ethanol koolstofdioxide vrijkomt, stijgt hierdoor het gehalte aan koolstofdioxide niet.</w:t>
      </w:r>
    </w:p>
    <w:p w14:paraId="0F3A2EE7" w14:textId="22E457AF" w:rsidR="0021294F" w:rsidRDefault="004F060C" w:rsidP="00A33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eastAsia="Times New Roman" w:hAnsi="Arial" w:cs="Arial"/>
          <w:bCs/>
          <w:i/>
          <w:color w:val="000000"/>
          <w:kern w:val="36"/>
          <w:lang w:eastAsia="nl-NL"/>
        </w:rPr>
      </w:pPr>
      <w:r>
        <w:rPr>
          <w:rFonts w:ascii="Arial" w:hAnsi="Arial" w:cs="Arial"/>
        </w:rPr>
        <w:t>14</w:t>
      </w:r>
      <w:r>
        <w:rPr>
          <w:rFonts w:ascii="Arial" w:hAnsi="Arial" w:cs="Arial"/>
        </w:rPr>
        <w:tab/>
        <w:t>Licht toe waarom het gehalte koolstofdioxide niet stijgt.</w:t>
      </w:r>
      <w:r w:rsidR="0021294F">
        <w:rPr>
          <w:rFonts w:ascii="Arial" w:eastAsia="Times New Roman" w:hAnsi="Arial" w:cs="Arial"/>
          <w:bCs/>
          <w:i/>
          <w:color w:val="000000"/>
          <w:kern w:val="36"/>
          <w:lang w:eastAsia="nl-NL"/>
        </w:rPr>
        <w:br w:type="page"/>
      </w:r>
    </w:p>
    <w:p w14:paraId="6EFFCC5A" w14:textId="4625FCAE" w:rsidR="00BA365F" w:rsidRPr="00627B95" w:rsidRDefault="002911A1" w:rsidP="00887625">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Suikerbietencampagne loopt te</w:t>
      </w:r>
      <w:r w:rsidR="0021294F">
        <w:rPr>
          <w:rFonts w:ascii="Arial" w:eastAsia="Times New Roman" w:hAnsi="Arial" w:cs="Arial"/>
          <w:bCs/>
          <w:i/>
          <w:color w:val="000000"/>
          <w:kern w:val="36"/>
          <w:lang w:eastAsia="nl-NL"/>
        </w:rPr>
        <w:t>n</w:t>
      </w:r>
      <w:r>
        <w:rPr>
          <w:rFonts w:ascii="Arial" w:eastAsia="Times New Roman" w:hAnsi="Arial" w:cs="Arial"/>
          <w:bCs/>
          <w:i/>
          <w:color w:val="000000"/>
          <w:kern w:val="36"/>
          <w:lang w:eastAsia="nl-NL"/>
        </w:rPr>
        <w:t xml:space="preserve"> einde</w:t>
      </w:r>
    </w:p>
    <w:p w14:paraId="3DAE134B" w14:textId="72A29C19" w:rsidR="00C540AC" w:rsidRDefault="003014AA" w:rsidP="00887625">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r w:rsidR="00E24DB9">
        <w:rPr>
          <w:rFonts w:ascii="Arial" w:eastAsia="Times New Roman" w:hAnsi="Arial" w:cs="Arial"/>
          <w:bCs/>
          <w:color w:val="000000"/>
          <w:kern w:val="36"/>
          <w:lang w:eastAsia="nl-NL"/>
        </w:rPr>
        <w:t>De fotosynthesereactie waarbij koolstofdioxide en water omgezet worden in</w:t>
      </w:r>
      <w:r w:rsidR="004F060C">
        <w:rPr>
          <w:rFonts w:ascii="Arial" w:eastAsia="Times New Roman" w:hAnsi="Arial" w:cs="Arial"/>
          <w:bCs/>
          <w:color w:val="000000"/>
          <w:kern w:val="36"/>
          <w:lang w:eastAsia="nl-NL"/>
        </w:rPr>
        <w:t xml:space="preserve"> glucose, sacharose of andere sachariden (samengevat:</w:t>
      </w:r>
      <w:r w:rsidR="00E24DB9">
        <w:rPr>
          <w:rFonts w:ascii="Arial" w:eastAsia="Times New Roman" w:hAnsi="Arial" w:cs="Arial"/>
          <w:bCs/>
          <w:color w:val="000000"/>
          <w:kern w:val="36"/>
          <w:lang w:eastAsia="nl-NL"/>
        </w:rPr>
        <w:t xml:space="preserve"> suikers</w:t>
      </w:r>
      <w:r w:rsidR="004F060C">
        <w:rPr>
          <w:rFonts w:ascii="Arial" w:eastAsia="Times New Roman" w:hAnsi="Arial" w:cs="Arial"/>
          <w:bCs/>
          <w:color w:val="000000"/>
          <w:kern w:val="36"/>
          <w:lang w:eastAsia="nl-NL"/>
        </w:rPr>
        <w:t>)</w:t>
      </w:r>
      <w:r w:rsidR="00E24DB9">
        <w:rPr>
          <w:rFonts w:ascii="Arial" w:eastAsia="Times New Roman" w:hAnsi="Arial" w:cs="Arial"/>
          <w:bCs/>
          <w:color w:val="000000"/>
          <w:kern w:val="36"/>
          <w:lang w:eastAsia="nl-NL"/>
        </w:rPr>
        <w:t xml:space="preserve"> en zuurstof.</w:t>
      </w:r>
    </w:p>
    <w:p w14:paraId="43ECA57F" w14:textId="256DA3A9" w:rsidR="00E24DB9" w:rsidRDefault="00E24DB9" w:rsidP="0088762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Deze reactie verloopt bij voldoend</w:t>
      </w:r>
      <w:r w:rsidR="00A33105">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zonlicht en aanwezigheid van groene plantendelen, chlorofyl.</w:t>
      </w:r>
    </w:p>
    <w:p w14:paraId="697C37B6" w14:textId="2D049FA7" w:rsidR="001D20C9" w:rsidRPr="00887625" w:rsidRDefault="00E24DB9" w:rsidP="00887625">
      <w:pPr>
        <w:spacing w:after="0" w:line="360" w:lineRule="auto"/>
        <w:ind w:left="708" w:hanging="708"/>
        <w:outlineLvl w:val="0"/>
        <w:rPr>
          <w:rFonts w:ascii="Arial" w:eastAsia="Times New Roman" w:hAnsi="Arial" w:cs="Arial"/>
          <w:bCs/>
          <w:noProof/>
          <w:color w:val="000000"/>
          <w:kern w:val="36"/>
          <w:lang w:eastAsia="nl-NL"/>
        </w:rPr>
      </w:pPr>
      <w:r w:rsidRPr="00887625">
        <w:rPr>
          <w:rFonts w:ascii="Arial" w:eastAsia="Times New Roman" w:hAnsi="Arial" w:cs="Arial"/>
          <w:bCs/>
          <w:color w:val="000000"/>
          <w:kern w:val="36"/>
          <w:lang w:eastAsia="nl-NL"/>
        </w:rPr>
        <w:t>3</w:t>
      </w:r>
      <w:r w:rsidRPr="00887625">
        <w:rPr>
          <w:rFonts w:ascii="Arial" w:eastAsia="Times New Roman" w:hAnsi="Arial" w:cs="Arial"/>
          <w:bCs/>
          <w:color w:val="000000"/>
          <w:kern w:val="36"/>
          <w:lang w:eastAsia="nl-NL"/>
        </w:rPr>
        <w:tab/>
      </w:r>
      <w:bookmarkStart w:id="1" w:name="_Hlk62036048"/>
      <w:r w:rsidRPr="00887625">
        <w:rPr>
          <w:rFonts w:ascii="Arial" w:eastAsia="Times New Roman" w:hAnsi="Arial" w:cs="Arial"/>
          <w:bCs/>
          <w:color w:val="000000"/>
          <w:kern w:val="36"/>
          <w:lang w:eastAsia="nl-NL"/>
        </w:rPr>
        <w:t>12 CO</w:t>
      </w:r>
      <w:r w:rsidRPr="00887625">
        <w:rPr>
          <w:rFonts w:ascii="Arial" w:eastAsia="Times New Roman" w:hAnsi="Arial" w:cs="Arial"/>
          <w:bCs/>
          <w:color w:val="000000"/>
          <w:kern w:val="36"/>
          <w:vertAlign w:val="subscript"/>
          <w:lang w:eastAsia="nl-NL"/>
        </w:rPr>
        <w:t>2</w:t>
      </w:r>
      <w:r w:rsidRPr="00887625">
        <w:rPr>
          <w:rFonts w:ascii="Arial" w:eastAsia="Times New Roman" w:hAnsi="Arial" w:cs="Arial"/>
          <w:bCs/>
          <w:color w:val="000000"/>
          <w:kern w:val="36"/>
          <w:lang w:eastAsia="nl-NL"/>
        </w:rPr>
        <w:t xml:space="preserve"> + 11 H</w:t>
      </w:r>
      <w:r w:rsidRPr="00887625">
        <w:rPr>
          <w:rFonts w:ascii="Arial" w:eastAsia="Times New Roman" w:hAnsi="Arial" w:cs="Arial"/>
          <w:bCs/>
          <w:color w:val="000000"/>
          <w:kern w:val="36"/>
          <w:vertAlign w:val="subscript"/>
          <w:lang w:eastAsia="nl-NL"/>
        </w:rPr>
        <w:t>2</w:t>
      </w:r>
      <w:r w:rsidRPr="00887625">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887625">
        <w:rPr>
          <w:rFonts w:ascii="Arial" w:eastAsia="Times New Roman" w:hAnsi="Arial" w:cs="Arial"/>
          <w:bCs/>
          <w:color w:val="000000"/>
          <w:kern w:val="36"/>
          <w:lang w:eastAsia="nl-NL"/>
        </w:rPr>
        <w:t xml:space="preserve"> </w:t>
      </w:r>
      <w:r w:rsidR="00C540AC" w:rsidRPr="00887625">
        <w:rPr>
          <w:rFonts w:ascii="Arial" w:eastAsia="Times New Roman" w:hAnsi="Arial" w:cs="Arial"/>
          <w:bCs/>
          <w:noProof/>
          <w:color w:val="000000"/>
          <w:kern w:val="36"/>
          <w:lang w:eastAsia="nl-NL"/>
        </w:rPr>
        <w:t>C</w:t>
      </w:r>
      <w:r w:rsidR="00C540AC" w:rsidRPr="00887625">
        <w:rPr>
          <w:rFonts w:ascii="Arial" w:eastAsia="Times New Roman" w:hAnsi="Arial" w:cs="Arial"/>
          <w:bCs/>
          <w:noProof/>
          <w:color w:val="000000"/>
          <w:kern w:val="36"/>
          <w:vertAlign w:val="subscript"/>
          <w:lang w:eastAsia="nl-NL"/>
        </w:rPr>
        <w:t>12</w:t>
      </w:r>
      <w:r w:rsidR="00C540AC" w:rsidRPr="00887625">
        <w:rPr>
          <w:rFonts w:ascii="Arial" w:eastAsia="Times New Roman" w:hAnsi="Arial" w:cs="Arial"/>
          <w:bCs/>
          <w:noProof/>
          <w:color w:val="000000"/>
          <w:kern w:val="36"/>
          <w:lang w:eastAsia="nl-NL"/>
        </w:rPr>
        <w:t>H</w:t>
      </w:r>
      <w:r w:rsidR="00C540AC" w:rsidRPr="00887625">
        <w:rPr>
          <w:rFonts w:ascii="Arial" w:eastAsia="Times New Roman" w:hAnsi="Arial" w:cs="Arial"/>
          <w:bCs/>
          <w:noProof/>
          <w:color w:val="000000"/>
          <w:kern w:val="36"/>
          <w:vertAlign w:val="subscript"/>
          <w:lang w:eastAsia="nl-NL"/>
        </w:rPr>
        <w:t>22</w:t>
      </w:r>
      <w:r w:rsidR="00C540AC" w:rsidRPr="00887625">
        <w:rPr>
          <w:rFonts w:ascii="Arial" w:eastAsia="Times New Roman" w:hAnsi="Arial" w:cs="Arial"/>
          <w:bCs/>
          <w:noProof/>
          <w:color w:val="000000"/>
          <w:kern w:val="36"/>
          <w:lang w:eastAsia="nl-NL"/>
        </w:rPr>
        <w:t>O</w:t>
      </w:r>
      <w:r w:rsidR="00C540AC" w:rsidRPr="00887625">
        <w:rPr>
          <w:rFonts w:ascii="Arial" w:eastAsia="Times New Roman" w:hAnsi="Arial" w:cs="Arial"/>
          <w:bCs/>
          <w:noProof/>
          <w:color w:val="000000"/>
          <w:kern w:val="36"/>
          <w:vertAlign w:val="subscript"/>
          <w:lang w:eastAsia="nl-NL"/>
        </w:rPr>
        <w:t>11</w:t>
      </w:r>
      <w:r w:rsidR="00C540AC" w:rsidRPr="00887625">
        <w:rPr>
          <w:rFonts w:ascii="Arial" w:eastAsia="Times New Roman" w:hAnsi="Arial" w:cs="Arial"/>
          <w:bCs/>
          <w:noProof/>
          <w:color w:val="000000"/>
          <w:kern w:val="36"/>
          <w:lang w:eastAsia="nl-NL"/>
        </w:rPr>
        <w:t xml:space="preserve"> </w:t>
      </w:r>
      <w:bookmarkStart w:id="2" w:name="_Hlk61246219"/>
      <w:r w:rsidR="001D20C9" w:rsidRPr="00887625">
        <w:rPr>
          <w:rFonts w:ascii="Arial" w:eastAsia="Times New Roman" w:hAnsi="Arial" w:cs="Arial"/>
          <w:bCs/>
          <w:noProof/>
          <w:color w:val="000000"/>
          <w:kern w:val="36"/>
          <w:lang w:eastAsia="nl-NL"/>
        </w:rPr>
        <w:t xml:space="preserve">+ </w:t>
      </w:r>
      <w:r w:rsidRPr="00887625">
        <w:rPr>
          <w:rFonts w:ascii="Arial" w:eastAsia="Times New Roman" w:hAnsi="Arial" w:cs="Arial"/>
          <w:bCs/>
          <w:noProof/>
          <w:color w:val="000000"/>
          <w:kern w:val="36"/>
          <w:lang w:eastAsia="nl-NL"/>
        </w:rPr>
        <w:t>12 O</w:t>
      </w:r>
      <w:r w:rsidR="001D20C9" w:rsidRPr="00887625">
        <w:rPr>
          <w:rFonts w:ascii="Arial" w:eastAsia="Times New Roman" w:hAnsi="Arial" w:cs="Arial"/>
          <w:bCs/>
          <w:noProof/>
          <w:color w:val="000000"/>
          <w:kern w:val="36"/>
          <w:vertAlign w:val="subscript"/>
          <w:lang w:eastAsia="nl-NL"/>
        </w:rPr>
        <w:t>2</w:t>
      </w:r>
      <w:bookmarkEnd w:id="1"/>
      <w:bookmarkEnd w:id="2"/>
    </w:p>
    <w:p w14:paraId="315D688E" w14:textId="027BE849" w:rsidR="00E24DB9" w:rsidRDefault="00E24DB9" w:rsidP="00887625">
      <w:pPr>
        <w:spacing w:after="0" w:line="360" w:lineRule="auto"/>
        <w:ind w:left="708" w:hanging="708"/>
        <w:outlineLvl w:val="0"/>
        <w:rPr>
          <w:rFonts w:ascii="Arial" w:eastAsia="Times New Roman" w:hAnsi="Arial" w:cs="Arial"/>
          <w:bCs/>
          <w:noProof/>
          <w:color w:val="000000"/>
          <w:kern w:val="36"/>
          <w:lang w:eastAsia="nl-NL"/>
        </w:rPr>
      </w:pPr>
      <w:r w:rsidRPr="00E24DB9">
        <w:rPr>
          <w:rFonts w:ascii="Arial" w:eastAsia="Times New Roman" w:hAnsi="Arial" w:cs="Arial"/>
          <w:bCs/>
          <w:noProof/>
          <w:color w:val="000000"/>
          <w:kern w:val="36"/>
          <w:lang w:eastAsia="nl-NL"/>
        </w:rPr>
        <w:t>4</w:t>
      </w:r>
      <w:r w:rsidRPr="00E24DB9">
        <w:rPr>
          <w:rFonts w:ascii="Arial" w:eastAsia="Times New Roman" w:hAnsi="Arial" w:cs="Arial"/>
          <w:bCs/>
          <w:noProof/>
          <w:color w:val="000000"/>
          <w:kern w:val="36"/>
          <w:lang w:eastAsia="nl-NL"/>
        </w:rPr>
        <w:tab/>
        <w:t>Gemiddeld 16,1% suiker, dus 161 g s</w:t>
      </w:r>
      <w:r>
        <w:rPr>
          <w:rFonts w:ascii="Arial" w:eastAsia="Times New Roman" w:hAnsi="Arial" w:cs="Arial"/>
          <w:bCs/>
          <w:noProof/>
          <w:color w:val="000000"/>
          <w:kern w:val="36"/>
          <w:lang w:eastAsia="nl-NL"/>
        </w:rPr>
        <w:t>uiker (sacharose) per 1</w:t>
      </w:r>
      <w:r w:rsidR="00B261AB">
        <w:rPr>
          <w:rFonts w:ascii="Arial" w:eastAsia="Times New Roman" w:hAnsi="Arial" w:cs="Arial"/>
          <w:bCs/>
          <w:noProof/>
          <w:color w:val="000000"/>
          <w:kern w:val="36"/>
          <w:lang w:eastAsia="nl-NL"/>
        </w:rPr>
        <w:t>0</w:t>
      </w:r>
      <w:r>
        <w:rPr>
          <w:rFonts w:ascii="Arial" w:eastAsia="Times New Roman" w:hAnsi="Arial" w:cs="Arial"/>
          <w:bCs/>
          <w:noProof/>
          <w:color w:val="000000"/>
          <w:kern w:val="36"/>
          <w:lang w:eastAsia="nl-NL"/>
        </w:rPr>
        <w:t>00 g suikerbiet.</w:t>
      </w:r>
    </w:p>
    <w:p w14:paraId="668AFBA7" w14:textId="6C617073" w:rsidR="00B261AB" w:rsidRDefault="00B261AB"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t xml:space="preserve">Genoemd worden ziekten en plagen en de weersomstandigheden, dus </w:t>
      </w:r>
      <w:r w:rsidR="00A33105">
        <w:rPr>
          <w:rFonts w:ascii="Arial" w:eastAsia="Times New Roman" w:hAnsi="Arial" w:cs="Arial"/>
          <w:bCs/>
          <w:noProof/>
          <w:color w:val="000000"/>
          <w:kern w:val="36"/>
          <w:lang w:eastAsia="nl-NL"/>
        </w:rPr>
        <w:t xml:space="preserve">de </w:t>
      </w:r>
      <w:r>
        <w:rPr>
          <w:rFonts w:ascii="Arial" w:eastAsia="Times New Roman" w:hAnsi="Arial" w:cs="Arial"/>
          <w:bCs/>
          <w:noProof/>
          <w:color w:val="000000"/>
          <w:kern w:val="36"/>
          <w:lang w:eastAsia="nl-NL"/>
        </w:rPr>
        <w:t xml:space="preserve">hoeveelheid zonlicht en </w:t>
      </w:r>
      <w:r w:rsidR="00A33105">
        <w:rPr>
          <w:rFonts w:ascii="Arial" w:eastAsia="Times New Roman" w:hAnsi="Arial" w:cs="Arial"/>
          <w:bCs/>
          <w:noProof/>
          <w:color w:val="000000"/>
          <w:kern w:val="36"/>
          <w:lang w:eastAsia="nl-NL"/>
        </w:rPr>
        <w:t xml:space="preserve">de </w:t>
      </w:r>
      <w:r>
        <w:rPr>
          <w:rFonts w:ascii="Arial" w:eastAsia="Times New Roman" w:hAnsi="Arial" w:cs="Arial"/>
          <w:bCs/>
          <w:noProof/>
          <w:color w:val="000000"/>
          <w:kern w:val="36"/>
          <w:lang w:eastAsia="nl-NL"/>
        </w:rPr>
        <w:t>temperatuur.</w:t>
      </w:r>
    </w:p>
    <w:p w14:paraId="59E9A650" w14:textId="0B523E49" w:rsidR="00B261AB" w:rsidRDefault="00B261AB"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Tarra betekent dat er aan de biet nog een hoeveelheid grond (klei) vastzit.</w:t>
      </w:r>
    </w:p>
    <w:p w14:paraId="6D2C3754" w14:textId="3CBF230E" w:rsidR="00B261AB" w:rsidRDefault="00B261AB"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t xml:space="preserve">Aan het eind van de campagne zit je in de herfst dus dan regent het vaker waardoor </w:t>
      </w:r>
      <w:r w:rsidR="00D470BB">
        <w:rPr>
          <w:rFonts w:ascii="Arial" w:eastAsia="Times New Roman" w:hAnsi="Arial" w:cs="Arial"/>
          <w:bCs/>
          <w:noProof/>
          <w:color w:val="000000"/>
          <w:kern w:val="36"/>
          <w:lang w:eastAsia="nl-NL"/>
        </w:rPr>
        <w:t>er meer</w:t>
      </w:r>
      <w:r>
        <w:rPr>
          <w:rFonts w:ascii="Arial" w:eastAsia="Times New Roman" w:hAnsi="Arial" w:cs="Arial"/>
          <w:bCs/>
          <w:noProof/>
          <w:color w:val="000000"/>
          <w:kern w:val="36"/>
          <w:lang w:eastAsia="nl-NL"/>
        </w:rPr>
        <w:t xml:space="preserve"> modder </w:t>
      </w:r>
      <w:r w:rsidR="00D470BB">
        <w:rPr>
          <w:rFonts w:ascii="Arial" w:eastAsia="Times New Roman" w:hAnsi="Arial" w:cs="Arial"/>
          <w:bCs/>
          <w:noProof/>
          <w:color w:val="000000"/>
          <w:kern w:val="36"/>
          <w:lang w:eastAsia="nl-NL"/>
        </w:rPr>
        <w:t>vast</w:t>
      </w:r>
      <w:r>
        <w:rPr>
          <w:rFonts w:ascii="Arial" w:eastAsia="Times New Roman" w:hAnsi="Arial" w:cs="Arial"/>
          <w:bCs/>
          <w:noProof/>
          <w:color w:val="000000"/>
          <w:kern w:val="36"/>
          <w:lang w:eastAsia="nl-NL"/>
        </w:rPr>
        <w:t xml:space="preserve"> blijft zitten aan de biet.</w:t>
      </w:r>
    </w:p>
    <w:p w14:paraId="7B8683C4" w14:textId="53BF69DA" w:rsidR="00B261AB" w:rsidRDefault="00B261AB"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t xml:space="preserve">Gemiddeld suikerghalte is 16,1% en de gemiddelde winbaarheid is 90%. Dus dan </w:t>
      </w:r>
      <w:bookmarkStart w:id="3" w:name="_Hlk62291916"/>
      <w:r w:rsidR="0005321F" w:rsidRPr="00B261AB">
        <w:rPr>
          <w:rFonts w:ascii="Arial" w:eastAsia="Times New Roman" w:hAnsi="Arial" w:cs="Arial"/>
          <w:bCs/>
          <w:noProof/>
          <w:color w:val="000000"/>
          <w:kern w:val="36"/>
          <w:position w:val="-24"/>
          <w:lang w:eastAsia="nl-NL"/>
        </w:rPr>
        <w:object w:dxaOrig="4700" w:dyaOrig="620" w14:anchorId="5E07F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30.75pt" o:ole="">
            <v:imagedata r:id="rId7" o:title=""/>
          </v:shape>
          <o:OLEObject Type="Embed" ProgID="Equation.DSMT4" ShapeID="_x0000_i1025" DrawAspect="Content" ObjectID="_1695970898" r:id="rId8"/>
        </w:object>
      </w:r>
      <w:bookmarkEnd w:id="3"/>
      <w:r>
        <w:rPr>
          <w:rFonts w:ascii="Arial" w:eastAsia="Times New Roman" w:hAnsi="Arial" w:cs="Arial"/>
          <w:bCs/>
          <w:noProof/>
          <w:color w:val="000000"/>
          <w:kern w:val="36"/>
          <w:lang w:eastAsia="nl-NL"/>
        </w:rPr>
        <w:t xml:space="preserve"> Per hectare maximaal gemiddeld dan </w:t>
      </w:r>
      <w:r w:rsidR="0005321F">
        <w:rPr>
          <w:rFonts w:ascii="Arial" w:eastAsia="Times New Roman" w:hAnsi="Arial" w:cs="Arial"/>
          <w:bCs/>
          <w:noProof/>
          <w:color w:val="000000"/>
          <w:kern w:val="36"/>
          <w:lang w:eastAsia="nl-NL"/>
        </w:rPr>
        <w:t>0,161 x 120</w:t>
      </w:r>
      <w:r w:rsidR="00A33105">
        <w:rPr>
          <w:rFonts w:ascii="Arial" w:eastAsia="Times New Roman" w:hAnsi="Arial" w:cs="Arial"/>
          <w:bCs/>
          <w:noProof/>
          <w:color w:val="000000"/>
          <w:kern w:val="36"/>
          <w:lang w:eastAsia="nl-NL"/>
        </w:rPr>
        <w:t xml:space="preserve"> </w:t>
      </w:r>
      <w:r w:rsidR="0005321F">
        <w:rPr>
          <w:rFonts w:ascii="Arial" w:eastAsia="Times New Roman" w:hAnsi="Arial" w:cs="Arial"/>
          <w:bCs/>
          <w:noProof/>
          <w:color w:val="000000"/>
          <w:kern w:val="36"/>
          <w:lang w:eastAsia="nl-NL"/>
        </w:rPr>
        <w:t>000 kg = 19</w:t>
      </w:r>
      <w:r w:rsidR="00A33105">
        <w:rPr>
          <w:rFonts w:ascii="Arial" w:eastAsia="Times New Roman" w:hAnsi="Arial" w:cs="Arial"/>
          <w:bCs/>
          <w:noProof/>
          <w:color w:val="000000"/>
          <w:kern w:val="36"/>
          <w:lang w:eastAsia="nl-NL"/>
        </w:rPr>
        <w:t xml:space="preserve"> </w:t>
      </w:r>
      <w:r w:rsidR="0005321F">
        <w:rPr>
          <w:rFonts w:ascii="Arial" w:eastAsia="Times New Roman" w:hAnsi="Arial" w:cs="Arial"/>
          <w:bCs/>
          <w:noProof/>
          <w:color w:val="000000"/>
          <w:kern w:val="36"/>
          <w:lang w:eastAsia="nl-NL"/>
        </w:rPr>
        <w:t>000 kg suiker.</w:t>
      </w:r>
    </w:p>
    <w:p w14:paraId="5F7D4649" w14:textId="144A6F70" w:rsidR="0005321F" w:rsidRDefault="0005321F"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t xml:space="preserve">Dan gemiddelde opbrengst </w:t>
      </w:r>
      <w:r w:rsidRPr="00B261AB">
        <w:rPr>
          <w:rFonts w:ascii="Arial" w:eastAsia="Times New Roman" w:hAnsi="Arial" w:cs="Arial"/>
          <w:bCs/>
          <w:noProof/>
          <w:color w:val="000000"/>
          <w:kern w:val="36"/>
          <w:position w:val="-24"/>
          <w:lang w:eastAsia="nl-NL"/>
        </w:rPr>
        <w:object w:dxaOrig="3180" w:dyaOrig="620" w14:anchorId="411EEC37">
          <v:shape id="_x0000_i1026" type="#_x0000_t75" style="width:159pt;height:30.75pt" o:ole="">
            <v:imagedata r:id="rId9" o:title=""/>
          </v:shape>
          <o:OLEObject Type="Embed" ProgID="Equation.DSMT4" ShapeID="_x0000_i1026" DrawAspect="Content" ObjectID="_1695970899" r:id="rId10"/>
        </w:object>
      </w:r>
    </w:p>
    <w:p w14:paraId="06A1E280" w14:textId="6308AAE6" w:rsidR="0005321F" w:rsidRDefault="0005321F"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t>Gemiddeld per plant dan 17</w:t>
      </w:r>
      <w:r w:rsidR="00A33105">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000</w:t>
      </w:r>
      <w:r w:rsidR="004F060C">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w:t>
      </w:r>
      <w:r w:rsidR="004F060C">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85</w:t>
      </w:r>
      <w:r w:rsidR="00A33105">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000 = 0,20 kg suiker.</w:t>
      </w:r>
    </w:p>
    <w:p w14:paraId="2A4D19F3" w14:textId="5E9129B9" w:rsidR="00E11754" w:rsidRPr="00887625" w:rsidRDefault="0005321F" w:rsidP="00887625">
      <w:pPr>
        <w:spacing w:after="0" w:line="360" w:lineRule="auto"/>
        <w:ind w:left="708" w:hanging="708"/>
        <w:outlineLvl w:val="0"/>
        <w:rPr>
          <w:rFonts w:ascii="Arial" w:eastAsia="Times New Roman" w:hAnsi="Arial" w:cs="Arial"/>
          <w:bCs/>
          <w:noProof/>
          <w:color w:val="000000"/>
          <w:kern w:val="36"/>
          <w:lang w:eastAsia="nl-NL"/>
        </w:rPr>
      </w:pPr>
      <w:r w:rsidRPr="00887625">
        <w:rPr>
          <w:rFonts w:ascii="Arial" w:eastAsia="Times New Roman" w:hAnsi="Arial" w:cs="Arial"/>
          <w:bCs/>
          <w:noProof/>
          <w:color w:val="000000"/>
          <w:kern w:val="36"/>
          <w:lang w:eastAsia="nl-NL"/>
        </w:rPr>
        <w:t>11</w:t>
      </w:r>
      <w:r w:rsidRPr="00887625">
        <w:rPr>
          <w:rFonts w:ascii="Arial" w:eastAsia="Times New Roman" w:hAnsi="Arial" w:cs="Arial"/>
          <w:bCs/>
          <w:noProof/>
          <w:color w:val="000000"/>
          <w:kern w:val="36"/>
          <w:lang w:eastAsia="nl-NL"/>
        </w:rPr>
        <w:tab/>
      </w:r>
      <w:bookmarkStart w:id="4" w:name="_Hlk25842450"/>
      <w:r w:rsidR="00E11754" w:rsidRPr="00887625">
        <w:rPr>
          <w:rFonts w:ascii="Arial" w:eastAsia="Times New Roman" w:hAnsi="Arial" w:cs="Arial"/>
          <w:bCs/>
          <w:noProof/>
          <w:color w:val="000000"/>
          <w:kern w:val="36"/>
          <w:lang w:eastAsia="nl-NL"/>
        </w:rPr>
        <w:t>C</w:t>
      </w:r>
      <w:r w:rsidR="00E11754" w:rsidRPr="00887625">
        <w:rPr>
          <w:rFonts w:ascii="Arial" w:eastAsia="Times New Roman" w:hAnsi="Arial" w:cs="Arial"/>
          <w:bCs/>
          <w:noProof/>
          <w:color w:val="000000"/>
          <w:kern w:val="36"/>
          <w:vertAlign w:val="subscript"/>
          <w:lang w:eastAsia="nl-NL"/>
        </w:rPr>
        <w:t>12</w:t>
      </w:r>
      <w:r w:rsidR="00E11754" w:rsidRPr="00887625">
        <w:rPr>
          <w:rFonts w:ascii="Arial" w:eastAsia="Times New Roman" w:hAnsi="Arial" w:cs="Arial"/>
          <w:bCs/>
          <w:noProof/>
          <w:color w:val="000000"/>
          <w:kern w:val="36"/>
          <w:lang w:eastAsia="nl-NL"/>
        </w:rPr>
        <w:t>H</w:t>
      </w:r>
      <w:r w:rsidR="00E11754" w:rsidRPr="00887625">
        <w:rPr>
          <w:rFonts w:ascii="Arial" w:eastAsia="Times New Roman" w:hAnsi="Arial" w:cs="Arial"/>
          <w:bCs/>
          <w:noProof/>
          <w:color w:val="000000"/>
          <w:kern w:val="36"/>
          <w:vertAlign w:val="subscript"/>
          <w:lang w:eastAsia="nl-NL"/>
        </w:rPr>
        <w:t>22</w:t>
      </w:r>
      <w:r w:rsidR="00E11754" w:rsidRPr="00887625">
        <w:rPr>
          <w:rFonts w:ascii="Arial" w:eastAsia="Times New Roman" w:hAnsi="Arial" w:cs="Arial"/>
          <w:bCs/>
          <w:noProof/>
          <w:color w:val="000000"/>
          <w:kern w:val="36"/>
          <w:lang w:eastAsia="nl-NL"/>
        </w:rPr>
        <w:t>O</w:t>
      </w:r>
      <w:r w:rsidR="00E11754" w:rsidRPr="00887625">
        <w:rPr>
          <w:rFonts w:ascii="Arial" w:eastAsia="Times New Roman" w:hAnsi="Arial" w:cs="Arial"/>
          <w:bCs/>
          <w:noProof/>
          <w:color w:val="000000"/>
          <w:kern w:val="36"/>
          <w:vertAlign w:val="subscript"/>
          <w:lang w:eastAsia="nl-NL"/>
        </w:rPr>
        <w:t>11</w:t>
      </w:r>
      <w:r w:rsidR="00E11754" w:rsidRPr="00887625">
        <w:rPr>
          <w:rFonts w:ascii="Arial" w:eastAsia="Times New Roman" w:hAnsi="Arial" w:cs="Arial"/>
          <w:bCs/>
          <w:noProof/>
          <w:color w:val="000000"/>
          <w:kern w:val="36"/>
          <w:lang w:eastAsia="nl-NL"/>
        </w:rPr>
        <w:t xml:space="preserve"> + H</w:t>
      </w:r>
      <w:r w:rsidR="00E11754" w:rsidRPr="00887625">
        <w:rPr>
          <w:rFonts w:ascii="Arial" w:eastAsia="Times New Roman" w:hAnsi="Arial" w:cs="Arial"/>
          <w:bCs/>
          <w:noProof/>
          <w:color w:val="000000"/>
          <w:kern w:val="36"/>
          <w:vertAlign w:val="subscript"/>
          <w:lang w:eastAsia="nl-NL"/>
        </w:rPr>
        <w:t>2</w:t>
      </w:r>
      <w:r w:rsidR="00E11754" w:rsidRPr="00887625">
        <w:rPr>
          <w:rFonts w:ascii="Arial" w:eastAsia="Times New Roman" w:hAnsi="Arial" w:cs="Arial"/>
          <w:bCs/>
          <w:noProof/>
          <w:color w:val="000000"/>
          <w:kern w:val="36"/>
          <w:lang w:eastAsia="nl-NL"/>
        </w:rPr>
        <w:t xml:space="preserve">O </w:t>
      </w:r>
      <w:r w:rsidR="00E11754">
        <w:rPr>
          <w:rFonts w:ascii="Arial" w:eastAsia="Times New Roman" w:hAnsi="Arial" w:cs="Arial"/>
          <w:bCs/>
          <w:noProof/>
          <w:color w:val="000000"/>
          <w:kern w:val="36"/>
          <w:lang w:eastAsia="nl-NL"/>
        </w:rPr>
        <w:sym w:font="Symbol" w:char="F0AE"/>
      </w:r>
      <w:r w:rsidR="00E11754" w:rsidRPr="00887625">
        <w:rPr>
          <w:rFonts w:ascii="Arial" w:eastAsia="Times New Roman" w:hAnsi="Arial" w:cs="Arial"/>
          <w:bCs/>
          <w:noProof/>
          <w:color w:val="000000"/>
          <w:kern w:val="36"/>
          <w:lang w:eastAsia="nl-NL"/>
        </w:rPr>
        <w:t xml:space="preserve"> </w:t>
      </w:r>
      <w:r w:rsidR="005A0C10" w:rsidRPr="00887625">
        <w:rPr>
          <w:rFonts w:ascii="Arial" w:eastAsia="Times New Roman" w:hAnsi="Arial" w:cs="Arial"/>
          <w:bCs/>
          <w:noProof/>
          <w:color w:val="000000"/>
          <w:kern w:val="36"/>
          <w:lang w:eastAsia="nl-NL"/>
        </w:rPr>
        <w:t>4</w:t>
      </w:r>
      <w:r w:rsidR="00E11754" w:rsidRPr="00887625">
        <w:rPr>
          <w:rFonts w:ascii="Arial" w:eastAsia="Times New Roman" w:hAnsi="Arial" w:cs="Arial"/>
          <w:bCs/>
          <w:noProof/>
          <w:color w:val="000000"/>
          <w:kern w:val="36"/>
          <w:lang w:eastAsia="nl-NL"/>
        </w:rPr>
        <w:t xml:space="preserve"> C</w:t>
      </w:r>
      <w:r w:rsidR="006A1593" w:rsidRPr="00887625">
        <w:rPr>
          <w:rFonts w:ascii="Arial" w:eastAsia="Times New Roman" w:hAnsi="Arial" w:cs="Arial"/>
          <w:bCs/>
          <w:noProof/>
          <w:color w:val="000000"/>
          <w:kern w:val="36"/>
          <w:vertAlign w:val="subscript"/>
          <w:lang w:eastAsia="nl-NL"/>
        </w:rPr>
        <w:t>2</w:t>
      </w:r>
      <w:r w:rsidR="00E11754" w:rsidRPr="00887625">
        <w:rPr>
          <w:rFonts w:ascii="Arial" w:eastAsia="Times New Roman" w:hAnsi="Arial" w:cs="Arial"/>
          <w:bCs/>
          <w:noProof/>
          <w:color w:val="000000"/>
          <w:kern w:val="36"/>
          <w:lang w:eastAsia="nl-NL"/>
        </w:rPr>
        <w:t>H</w:t>
      </w:r>
      <w:r w:rsidRPr="00887625">
        <w:rPr>
          <w:rFonts w:ascii="Arial" w:eastAsia="Times New Roman" w:hAnsi="Arial" w:cs="Arial"/>
          <w:bCs/>
          <w:noProof/>
          <w:color w:val="000000"/>
          <w:kern w:val="36"/>
          <w:vertAlign w:val="subscript"/>
          <w:lang w:eastAsia="nl-NL"/>
        </w:rPr>
        <w:t>6</w:t>
      </w:r>
      <w:r w:rsidR="00E11754" w:rsidRPr="00887625">
        <w:rPr>
          <w:rFonts w:ascii="Arial" w:eastAsia="Times New Roman" w:hAnsi="Arial" w:cs="Arial"/>
          <w:bCs/>
          <w:noProof/>
          <w:color w:val="000000"/>
          <w:kern w:val="36"/>
          <w:lang w:eastAsia="nl-NL"/>
        </w:rPr>
        <w:t>O</w:t>
      </w:r>
      <w:r w:rsidRPr="00887625">
        <w:rPr>
          <w:rFonts w:ascii="Arial" w:eastAsia="Times New Roman" w:hAnsi="Arial" w:cs="Arial"/>
          <w:bCs/>
          <w:noProof/>
          <w:color w:val="000000"/>
          <w:kern w:val="36"/>
          <w:lang w:eastAsia="nl-NL"/>
        </w:rPr>
        <w:t xml:space="preserve"> + </w:t>
      </w:r>
      <w:r w:rsidR="005A0C10" w:rsidRPr="00887625">
        <w:rPr>
          <w:rFonts w:ascii="Arial" w:eastAsia="Times New Roman" w:hAnsi="Arial" w:cs="Arial"/>
          <w:bCs/>
          <w:noProof/>
          <w:color w:val="000000"/>
          <w:kern w:val="36"/>
          <w:lang w:eastAsia="nl-NL"/>
        </w:rPr>
        <w:t>4</w:t>
      </w:r>
      <w:r w:rsidRPr="00887625">
        <w:rPr>
          <w:rFonts w:ascii="Arial" w:eastAsia="Times New Roman" w:hAnsi="Arial" w:cs="Arial"/>
          <w:bCs/>
          <w:noProof/>
          <w:color w:val="000000"/>
          <w:kern w:val="36"/>
          <w:lang w:eastAsia="nl-NL"/>
        </w:rPr>
        <w:t xml:space="preserve"> CO</w:t>
      </w:r>
      <w:r w:rsidRPr="00887625">
        <w:rPr>
          <w:rFonts w:ascii="Arial" w:eastAsia="Times New Roman" w:hAnsi="Arial" w:cs="Arial"/>
          <w:bCs/>
          <w:noProof/>
          <w:color w:val="000000"/>
          <w:kern w:val="36"/>
          <w:vertAlign w:val="subscript"/>
          <w:lang w:eastAsia="nl-NL"/>
        </w:rPr>
        <w:t>2</w:t>
      </w:r>
    </w:p>
    <w:p w14:paraId="09776874" w14:textId="64C8D56F" w:rsidR="005A0C10" w:rsidRDefault="005A0C10" w:rsidP="00887625">
      <w:pPr>
        <w:spacing w:after="0" w:line="360" w:lineRule="auto"/>
        <w:ind w:left="708" w:hanging="708"/>
        <w:outlineLvl w:val="0"/>
        <w:rPr>
          <w:rFonts w:ascii="Arial" w:eastAsia="Times New Roman" w:hAnsi="Arial" w:cs="Arial"/>
          <w:bCs/>
          <w:noProof/>
          <w:color w:val="000000"/>
          <w:kern w:val="36"/>
          <w:lang w:eastAsia="nl-NL"/>
        </w:rPr>
      </w:pPr>
      <w:r w:rsidRPr="005A0C10">
        <w:rPr>
          <w:rFonts w:ascii="Arial" w:eastAsia="Times New Roman" w:hAnsi="Arial" w:cs="Arial"/>
          <w:bCs/>
          <w:noProof/>
          <w:color w:val="000000"/>
          <w:kern w:val="36"/>
          <w:lang w:eastAsia="nl-NL"/>
        </w:rPr>
        <w:t>12</w:t>
      </w:r>
      <w:r w:rsidRPr="005A0C10">
        <w:rPr>
          <w:rFonts w:ascii="Arial" w:eastAsia="Times New Roman" w:hAnsi="Arial" w:cs="Arial"/>
          <w:bCs/>
          <w:noProof/>
          <w:color w:val="000000"/>
          <w:kern w:val="36"/>
          <w:lang w:eastAsia="nl-NL"/>
        </w:rPr>
        <w:tab/>
        <w:t>Suiker is en voedingssupplement d</w:t>
      </w:r>
      <w:r>
        <w:rPr>
          <w:rFonts w:ascii="Arial" w:eastAsia="Times New Roman" w:hAnsi="Arial" w:cs="Arial"/>
          <w:bCs/>
          <w:noProof/>
          <w:color w:val="000000"/>
          <w:kern w:val="36"/>
          <w:lang w:eastAsia="nl-NL"/>
        </w:rPr>
        <w:t>us het is een eerste generatie grondstof. Het concurreert met de voedselvoorziening.</w:t>
      </w:r>
    </w:p>
    <w:p w14:paraId="26A73194" w14:textId="01FA74D4" w:rsidR="009B09B2" w:rsidRPr="008D6B14" w:rsidRDefault="005A0C10"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r>
      <w:r w:rsidR="00E11754" w:rsidRPr="008D6B14">
        <w:rPr>
          <w:rFonts w:ascii="Arial" w:eastAsia="Times New Roman" w:hAnsi="Arial" w:cs="Arial"/>
          <w:bCs/>
          <w:noProof/>
          <w:color w:val="000000"/>
          <w:kern w:val="36"/>
          <w:lang w:eastAsia="nl-NL"/>
        </w:rPr>
        <w:t>C</w:t>
      </w:r>
      <w:r w:rsidR="00E11754" w:rsidRPr="008D6B14">
        <w:rPr>
          <w:rFonts w:ascii="Arial" w:eastAsia="Times New Roman" w:hAnsi="Arial" w:cs="Arial"/>
          <w:bCs/>
          <w:noProof/>
          <w:color w:val="000000"/>
          <w:kern w:val="36"/>
          <w:vertAlign w:val="subscript"/>
          <w:lang w:eastAsia="nl-NL"/>
        </w:rPr>
        <w:t>2</w:t>
      </w:r>
      <w:r w:rsidR="00E11754" w:rsidRPr="008D6B14">
        <w:rPr>
          <w:rFonts w:ascii="Arial" w:eastAsia="Times New Roman" w:hAnsi="Arial" w:cs="Arial"/>
          <w:bCs/>
          <w:noProof/>
          <w:color w:val="000000"/>
          <w:kern w:val="36"/>
          <w:lang w:eastAsia="nl-NL"/>
        </w:rPr>
        <w:t>H</w:t>
      </w:r>
      <w:r>
        <w:rPr>
          <w:rFonts w:ascii="Arial" w:eastAsia="Times New Roman" w:hAnsi="Arial" w:cs="Arial"/>
          <w:bCs/>
          <w:noProof/>
          <w:color w:val="000000"/>
          <w:kern w:val="36"/>
          <w:vertAlign w:val="subscript"/>
          <w:lang w:eastAsia="nl-NL"/>
        </w:rPr>
        <w:t>6</w:t>
      </w:r>
      <w:r w:rsidR="00E11754" w:rsidRPr="008D6B14">
        <w:rPr>
          <w:rFonts w:ascii="Arial" w:eastAsia="Times New Roman" w:hAnsi="Arial" w:cs="Arial"/>
          <w:bCs/>
          <w:noProof/>
          <w:color w:val="000000"/>
          <w:kern w:val="36"/>
          <w:lang w:eastAsia="nl-NL"/>
        </w:rPr>
        <w:t>O</w:t>
      </w:r>
      <w:r>
        <w:rPr>
          <w:rFonts w:ascii="Arial" w:eastAsia="Times New Roman" w:hAnsi="Arial" w:cs="Arial"/>
          <w:bCs/>
          <w:noProof/>
          <w:color w:val="000000"/>
          <w:kern w:val="36"/>
          <w:lang w:eastAsia="nl-NL"/>
        </w:rPr>
        <w:t xml:space="preserve"> </w:t>
      </w:r>
      <w:r w:rsidR="00E11754" w:rsidRPr="008D6B14">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3 O</w:t>
      </w:r>
      <w:r w:rsidR="00E11754" w:rsidRPr="008D6B14">
        <w:rPr>
          <w:rFonts w:ascii="Arial" w:eastAsia="Times New Roman" w:hAnsi="Arial" w:cs="Arial"/>
          <w:bCs/>
          <w:noProof/>
          <w:color w:val="000000"/>
          <w:kern w:val="36"/>
          <w:vertAlign w:val="subscript"/>
          <w:lang w:eastAsia="nl-NL"/>
        </w:rPr>
        <w:t>2</w:t>
      </w:r>
      <w:r w:rsidR="00E11754" w:rsidRPr="008D6B14">
        <w:rPr>
          <w:rFonts w:ascii="Arial" w:eastAsia="Times New Roman" w:hAnsi="Arial" w:cs="Arial"/>
          <w:bCs/>
          <w:noProof/>
          <w:color w:val="000000"/>
          <w:kern w:val="36"/>
          <w:lang w:eastAsia="nl-NL"/>
        </w:rPr>
        <w:t xml:space="preserve"> </w:t>
      </w:r>
      <w:r w:rsidR="00E11754">
        <w:rPr>
          <w:rFonts w:ascii="Arial" w:eastAsia="Times New Roman" w:hAnsi="Arial" w:cs="Arial"/>
          <w:bCs/>
          <w:noProof/>
          <w:color w:val="000000"/>
          <w:kern w:val="36"/>
          <w:lang w:eastAsia="nl-NL"/>
        </w:rPr>
        <w:sym w:font="Symbol" w:char="F0AE"/>
      </w:r>
      <w:r w:rsidR="00E11754" w:rsidRPr="008D6B14">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2</w:t>
      </w:r>
      <w:r w:rsidR="00E11754" w:rsidRPr="008D6B14">
        <w:rPr>
          <w:rFonts w:ascii="Arial" w:eastAsia="Times New Roman" w:hAnsi="Arial" w:cs="Arial"/>
          <w:bCs/>
          <w:noProof/>
          <w:color w:val="000000"/>
          <w:kern w:val="36"/>
          <w:lang w:eastAsia="nl-NL"/>
        </w:rPr>
        <w:t xml:space="preserve"> C</w:t>
      </w:r>
      <w:r>
        <w:rPr>
          <w:rFonts w:ascii="Arial" w:eastAsia="Times New Roman" w:hAnsi="Arial" w:cs="Arial"/>
          <w:bCs/>
          <w:noProof/>
          <w:color w:val="000000"/>
          <w:kern w:val="36"/>
          <w:lang w:eastAsia="nl-NL"/>
        </w:rPr>
        <w:t>O</w:t>
      </w:r>
      <w:r w:rsidR="006A1593" w:rsidRPr="008D6B14">
        <w:rPr>
          <w:rFonts w:ascii="Arial" w:eastAsia="Times New Roman" w:hAnsi="Arial" w:cs="Arial"/>
          <w:bCs/>
          <w:noProof/>
          <w:color w:val="000000"/>
          <w:kern w:val="36"/>
          <w:vertAlign w:val="subscript"/>
          <w:lang w:eastAsia="nl-NL"/>
        </w:rPr>
        <w:t>2</w:t>
      </w:r>
      <w:r w:rsidR="008D6B14" w:rsidRPr="008D6B14">
        <w:rPr>
          <w:rFonts w:ascii="Arial" w:eastAsia="Times New Roman" w:hAnsi="Arial" w:cs="Arial"/>
          <w:bCs/>
          <w:noProof/>
          <w:color w:val="000000"/>
          <w:kern w:val="36"/>
          <w:lang w:eastAsia="nl-NL"/>
        </w:rPr>
        <w:t xml:space="preserve"> + </w:t>
      </w:r>
      <w:r w:rsidR="008D6B14">
        <w:rPr>
          <w:rFonts w:ascii="Arial" w:eastAsia="Times New Roman" w:hAnsi="Arial" w:cs="Arial"/>
          <w:bCs/>
          <w:noProof/>
          <w:color w:val="000000"/>
          <w:kern w:val="36"/>
          <w:lang w:eastAsia="nl-NL"/>
        </w:rPr>
        <w:t xml:space="preserve">3 </w:t>
      </w:r>
      <w:r>
        <w:rPr>
          <w:rFonts w:ascii="Arial" w:eastAsia="Times New Roman" w:hAnsi="Arial" w:cs="Arial"/>
          <w:bCs/>
          <w:noProof/>
          <w:color w:val="000000"/>
          <w:kern w:val="36"/>
          <w:lang w:eastAsia="nl-NL"/>
        </w:rPr>
        <w:t>H</w:t>
      </w:r>
      <w:r w:rsidR="008D6B14" w:rsidRPr="008D6B14">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O</w:t>
      </w:r>
    </w:p>
    <w:p w14:paraId="3F8B2338" w14:textId="4F725CFE" w:rsidR="009B09B2" w:rsidRDefault="004F060C" w:rsidP="0088762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14</w:t>
      </w:r>
      <w:r>
        <w:rPr>
          <w:rFonts w:ascii="Arial" w:eastAsia="Times New Roman" w:hAnsi="Arial" w:cs="Arial"/>
          <w:bCs/>
          <w:noProof/>
          <w:color w:val="000000"/>
          <w:kern w:val="36"/>
          <w:lang w:eastAsia="nl-NL"/>
        </w:rPr>
        <w:tab/>
        <w:t>De vrijgekomen hoeveelheden koolstofdioxide zijn eerder in de kringloop onttrokken aan de koolstofkringloop.</w:t>
      </w:r>
    </w:p>
    <w:p w14:paraId="402496B6" w14:textId="77777777" w:rsidR="0036486B" w:rsidRPr="008D6B14" w:rsidRDefault="0036486B" w:rsidP="00887625">
      <w:pPr>
        <w:spacing w:after="0" w:line="360" w:lineRule="auto"/>
        <w:ind w:left="708" w:hanging="708"/>
        <w:outlineLvl w:val="0"/>
        <w:rPr>
          <w:rFonts w:ascii="Arial" w:eastAsia="Times New Roman" w:hAnsi="Arial" w:cs="Arial"/>
          <w:bCs/>
          <w:noProof/>
          <w:color w:val="000000"/>
          <w:kern w:val="36"/>
          <w:lang w:eastAsia="nl-NL"/>
        </w:rPr>
      </w:pPr>
    </w:p>
    <w:p w14:paraId="48328E67" w14:textId="77777777" w:rsidR="00F653E8" w:rsidRDefault="00F653E8" w:rsidP="00887625">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42097FDA" w:rsidR="00914F0F" w:rsidRDefault="00914F0F" w:rsidP="00887625">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887625">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8762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8762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35937FED" w:rsidR="00914F0F" w:rsidRPr="00E75C81" w:rsidRDefault="00564B6E" w:rsidP="00887625">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88762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87625">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53BA0105" w:rsidR="00914F0F"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ED29C2" w14:textId="583A0233" w:rsidR="00F21B83"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972498E" w14:textId="17179F51" w:rsidR="00CC4143"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07CCD3D" w14:textId="6A9B9F00" w:rsidR="00A14FF2"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 xml:space="preserve">informatie </w:t>
            </w:r>
            <w:r>
              <w:rPr>
                <w:rFonts w:ascii="Arial" w:eastAsia="Times New Roman" w:hAnsi="Arial" w:cs="Arial"/>
                <w:bCs/>
                <w:color w:val="000000"/>
                <w:kern w:val="36"/>
                <w:lang w:eastAsia="nl-NL"/>
              </w:rPr>
              <w:t>verwerk</w:t>
            </w:r>
            <w:r w:rsidR="00F21B83">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B919B8" w:rsidR="005E4699"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EE9A41" w14:textId="576093A6" w:rsidR="00410872"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2541CE10" w:rsidR="00F21B83"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05D3FAEB" w:rsidR="002A2366"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DF0F480" w14:textId="77777777" w:rsidTr="00E07156">
        <w:tc>
          <w:tcPr>
            <w:tcW w:w="828" w:type="dxa"/>
          </w:tcPr>
          <w:p w14:paraId="3EC90F2C" w14:textId="77777777" w:rsidR="00914F0F" w:rsidRDefault="005E4699"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B89EA3" w:rsidR="00914F0F" w:rsidRDefault="002A2366"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8F5110" w14:textId="37D0BB9D" w:rsidR="00F21B83"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CC38B75" w14:textId="4C751A21" w:rsidR="00452AE5"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4C9D4AE" w14:textId="71B96546" w:rsidR="002A2366"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F21B83">
              <w:rPr>
                <w:rFonts w:ascii="Arial" w:eastAsia="Times New Roman" w:hAnsi="Arial" w:cs="Arial"/>
                <w:bCs/>
                <w:color w:val="000000"/>
                <w:kern w:val="36"/>
                <w:lang w:eastAsia="nl-NL"/>
              </w:rPr>
              <w:t xml:space="preserve"> </w:t>
            </w:r>
            <w:r w:rsidR="005A0C10">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887625">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487E6565" w:rsidR="00914F0F"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1129A2" w14:textId="76AC6266" w:rsidR="00F21B83" w:rsidRDefault="00F21B83"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40C0849" w14:textId="384D7C7C" w:rsidR="00CC4143" w:rsidRDefault="005A0C1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 xml:space="preserve">V </w:t>
            </w:r>
          </w:p>
        </w:tc>
        <w:tc>
          <w:tcPr>
            <w:tcW w:w="5913" w:type="dxa"/>
          </w:tcPr>
          <w:p w14:paraId="7CA6AFBC" w14:textId="72DB9FED" w:rsidR="00CE6C9C"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A0C10">
              <w:rPr>
                <w:rFonts w:ascii="Arial" w:eastAsia="Times New Roman" w:hAnsi="Arial" w:cs="Arial"/>
                <w:bCs/>
                <w:color w:val="000000"/>
                <w:kern w:val="36"/>
                <w:lang w:eastAsia="nl-NL"/>
              </w:rPr>
              <w:t>met massapercentages rekenen</w:t>
            </w:r>
            <w:r>
              <w:rPr>
                <w:rFonts w:ascii="Arial" w:eastAsia="Times New Roman" w:hAnsi="Arial" w:cs="Arial"/>
                <w:bCs/>
                <w:color w:val="000000"/>
                <w:kern w:val="36"/>
                <w:lang w:eastAsia="nl-NL"/>
              </w:rPr>
              <w:t>.</w:t>
            </w:r>
          </w:p>
        </w:tc>
      </w:tr>
      <w:bookmarkEnd w:id="6"/>
      <w:tr w:rsidR="00ED120B" w14:paraId="0CF9C023" w14:textId="77777777" w:rsidTr="00E07156">
        <w:tc>
          <w:tcPr>
            <w:tcW w:w="828" w:type="dxa"/>
          </w:tcPr>
          <w:p w14:paraId="6E859998" w14:textId="644CC3A6"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4FBFED" w14:textId="3F4F3C70"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6C7965" w14:textId="518778D4"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7A040A" w14:textId="6DB105CB" w:rsidR="00ED120B" w:rsidRDefault="00ED120B" w:rsidP="00ED120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Pr="00360C76">
              <w:rPr>
                <w:rFonts w:ascii="Arial" w:eastAsia="Times New Roman" w:hAnsi="Arial" w:cs="Arial"/>
                <w:bCs/>
                <w:color w:val="000000"/>
                <w:kern w:val="36"/>
                <w:lang w:eastAsia="nl-NL"/>
              </w:rPr>
              <w:t xml:space="preserve"> kan informatie verwerken.</w:t>
            </w:r>
          </w:p>
        </w:tc>
      </w:tr>
      <w:tr w:rsidR="00ED120B" w14:paraId="73E8D18C" w14:textId="77777777" w:rsidTr="00E07156">
        <w:tc>
          <w:tcPr>
            <w:tcW w:w="828" w:type="dxa"/>
          </w:tcPr>
          <w:p w14:paraId="11680903" w14:textId="7B4002DE"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E1C4307"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C71C26" w14:textId="76ED7941"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627AD361"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109400C9" w:rsidR="00ED120B" w:rsidRDefault="00ED120B" w:rsidP="00ED120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Pr="00360C76">
              <w:rPr>
                <w:rFonts w:ascii="Arial" w:eastAsia="Times New Roman" w:hAnsi="Arial" w:cs="Arial"/>
                <w:bCs/>
                <w:color w:val="000000"/>
                <w:kern w:val="36"/>
                <w:lang w:eastAsia="nl-NL"/>
              </w:rPr>
              <w:t xml:space="preserve"> kan informatie verwerken.</w:t>
            </w:r>
          </w:p>
        </w:tc>
      </w:tr>
      <w:tr w:rsidR="00ED120B" w14:paraId="2F78E60D" w14:textId="77777777" w:rsidTr="00E07156">
        <w:tc>
          <w:tcPr>
            <w:tcW w:w="828" w:type="dxa"/>
          </w:tcPr>
          <w:p w14:paraId="45BBE5AA" w14:textId="5DAD447E"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46683B2" w14:textId="6B8B42D2"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ADF9509" w14:textId="6807594A"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0F2B8054" w:rsidR="00ED120B" w:rsidRDefault="00ED120B" w:rsidP="00ED120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1B61D715" w:rsidR="00ED120B" w:rsidRPr="00F653E8" w:rsidRDefault="00ED120B" w:rsidP="00ED120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Pr="00360C76">
              <w:rPr>
                <w:rFonts w:ascii="Arial" w:eastAsia="Times New Roman" w:hAnsi="Arial" w:cs="Arial"/>
                <w:bCs/>
                <w:color w:val="000000"/>
                <w:kern w:val="36"/>
                <w:lang w:eastAsia="nl-NL"/>
              </w:rPr>
              <w:t xml:space="preserve"> kan informatie verwerken.</w:t>
            </w:r>
          </w:p>
        </w:tc>
      </w:tr>
      <w:tr w:rsidR="003B09D0" w14:paraId="301FF8EB" w14:textId="77777777" w:rsidTr="00E07156">
        <w:tc>
          <w:tcPr>
            <w:tcW w:w="828" w:type="dxa"/>
          </w:tcPr>
          <w:p w14:paraId="41B3F936" w14:textId="7BD9656E" w:rsidR="003B09D0" w:rsidRDefault="003B09D0" w:rsidP="00887625">
            <w:pPr>
              <w:spacing w:line="360" w:lineRule="auto"/>
              <w:jc w:val="center"/>
              <w:outlineLvl w:val="0"/>
              <w:rPr>
                <w:rFonts w:ascii="Arial" w:eastAsia="Times New Roman" w:hAnsi="Arial" w:cs="Arial"/>
                <w:bCs/>
                <w:color w:val="000000"/>
                <w:kern w:val="36"/>
                <w:lang w:eastAsia="nl-NL"/>
              </w:rPr>
            </w:pPr>
            <w:bookmarkStart w:id="7" w:name="_Hlk60728556"/>
            <w:r>
              <w:rPr>
                <w:rFonts w:ascii="Arial" w:eastAsia="Times New Roman" w:hAnsi="Arial" w:cs="Arial"/>
                <w:bCs/>
                <w:color w:val="000000"/>
                <w:kern w:val="36"/>
                <w:lang w:eastAsia="nl-NL"/>
              </w:rPr>
              <w:t>8</w:t>
            </w:r>
          </w:p>
        </w:tc>
        <w:tc>
          <w:tcPr>
            <w:tcW w:w="901" w:type="dxa"/>
          </w:tcPr>
          <w:p w14:paraId="306C5C7E" w14:textId="4A2C53E9" w:rsidR="003B09D0" w:rsidRDefault="00410872"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4580F9" w14:textId="0AC9653D" w:rsidR="003B09D0"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H </w:t>
            </w:r>
          </w:p>
          <w:p w14:paraId="48251960" w14:textId="33987C6A" w:rsidR="00CC4143"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V </w:t>
            </w:r>
          </w:p>
        </w:tc>
        <w:tc>
          <w:tcPr>
            <w:tcW w:w="5913" w:type="dxa"/>
          </w:tcPr>
          <w:p w14:paraId="524B5C47" w14:textId="02D727AC" w:rsidR="003B09D0"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3B09D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3B09D0">
              <w:rPr>
                <w:rFonts w:ascii="Arial" w:eastAsia="Times New Roman" w:hAnsi="Arial" w:cs="Arial"/>
                <w:bCs/>
                <w:color w:val="000000"/>
                <w:kern w:val="36"/>
                <w:lang w:eastAsia="nl-NL"/>
              </w:rPr>
              <w:t xml:space="preserve"> informatie verwerken</w:t>
            </w:r>
            <w:r w:rsidR="0021294F">
              <w:rPr>
                <w:rFonts w:ascii="Arial" w:eastAsia="Times New Roman" w:hAnsi="Arial" w:cs="Arial"/>
                <w:bCs/>
                <w:color w:val="000000"/>
                <w:kern w:val="36"/>
                <w:lang w:eastAsia="nl-NL"/>
              </w:rPr>
              <w:t xml:space="preserve"> en met massapercentages rekenen</w:t>
            </w:r>
            <w:r>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887625">
            <w:pPr>
              <w:spacing w:line="360" w:lineRule="auto"/>
              <w:jc w:val="center"/>
              <w:outlineLvl w:val="0"/>
              <w:rPr>
                <w:rFonts w:ascii="Arial" w:eastAsia="Times New Roman" w:hAnsi="Arial" w:cs="Arial"/>
                <w:bCs/>
                <w:color w:val="000000"/>
                <w:kern w:val="36"/>
                <w:lang w:eastAsia="nl-NL"/>
              </w:rPr>
            </w:pPr>
            <w:bookmarkStart w:id="8" w:name="_Hlk61082270"/>
            <w:r>
              <w:rPr>
                <w:rFonts w:ascii="Arial" w:eastAsia="Times New Roman" w:hAnsi="Arial" w:cs="Arial"/>
                <w:bCs/>
                <w:color w:val="000000"/>
                <w:kern w:val="36"/>
                <w:lang w:eastAsia="nl-NL"/>
              </w:rPr>
              <w:t>9</w:t>
            </w:r>
          </w:p>
        </w:tc>
        <w:tc>
          <w:tcPr>
            <w:tcW w:w="901" w:type="dxa"/>
          </w:tcPr>
          <w:p w14:paraId="5A7A7872" w14:textId="7838081A" w:rsidR="003B09D0" w:rsidRDefault="00410872"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4EA17F14" w:rsidR="003B09D0"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H </w:t>
            </w:r>
          </w:p>
          <w:p w14:paraId="276B8C0D" w14:textId="03226347" w:rsidR="00CC4143"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V </w:t>
            </w:r>
          </w:p>
        </w:tc>
        <w:tc>
          <w:tcPr>
            <w:tcW w:w="5913" w:type="dxa"/>
          </w:tcPr>
          <w:p w14:paraId="63E89202" w14:textId="0B31A8E4" w:rsidR="003B09D0"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3B09D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A2366">
              <w:rPr>
                <w:rFonts w:ascii="Arial" w:eastAsia="Times New Roman" w:hAnsi="Arial" w:cs="Arial"/>
                <w:bCs/>
                <w:color w:val="000000"/>
                <w:kern w:val="36"/>
                <w:lang w:eastAsia="nl-NL"/>
              </w:rPr>
              <w:t xml:space="preserve"> </w:t>
            </w:r>
            <w:r w:rsidR="00F653E8">
              <w:rPr>
                <w:rFonts w:ascii="Arial" w:eastAsia="Times New Roman" w:hAnsi="Arial" w:cs="Arial"/>
                <w:bCs/>
                <w:color w:val="000000"/>
                <w:kern w:val="36"/>
                <w:lang w:eastAsia="nl-NL"/>
              </w:rPr>
              <w:t>informatie verwerken</w:t>
            </w:r>
            <w:r w:rsidR="0021294F">
              <w:rPr>
                <w:rFonts w:ascii="Arial" w:eastAsia="Times New Roman" w:hAnsi="Arial" w:cs="Arial"/>
                <w:bCs/>
                <w:color w:val="000000"/>
                <w:kern w:val="36"/>
                <w:lang w:eastAsia="nl-NL"/>
              </w:rPr>
              <w:t xml:space="preserve"> en met massapercentages rekenen</w:t>
            </w:r>
            <w:r>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7B88D07B" w:rsidR="003B09D0" w:rsidRDefault="00410872"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2994783" w14:textId="173414EF" w:rsidR="003B09D0"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7D0CED35" w14:textId="4611E27B" w:rsidR="00F653E8"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73F50941" w14:textId="3A7CD6FE" w:rsidR="002A2366"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5"/>
      <w:bookmarkEnd w:id="7"/>
      <w:tr w:rsidR="00627B95" w14:paraId="62B0692C" w14:textId="77777777" w:rsidTr="001701FC">
        <w:tc>
          <w:tcPr>
            <w:tcW w:w="828" w:type="dxa"/>
          </w:tcPr>
          <w:p w14:paraId="60869B0D" w14:textId="24C051F0" w:rsidR="00627B95" w:rsidRDefault="00627B95"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77777777" w:rsidR="00627B95" w:rsidRDefault="00627B95"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61D980" w14:textId="70321EED" w:rsidR="00627B95"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72E31E38" w14:textId="296C7308" w:rsidR="00F653E8"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0E0B4DB2" w14:textId="4CCC5644" w:rsidR="00627B95"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627B9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27B95">
              <w:rPr>
                <w:rFonts w:ascii="Arial" w:eastAsia="Times New Roman" w:hAnsi="Arial" w:cs="Arial"/>
                <w:bCs/>
                <w:color w:val="000000"/>
                <w:kern w:val="36"/>
                <w:lang w:eastAsia="nl-NL"/>
              </w:rPr>
              <w:t xml:space="preserve"> </w:t>
            </w:r>
            <w:r w:rsidR="0021294F">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627B95" w14:paraId="7A887DAF" w14:textId="77777777" w:rsidTr="001701FC">
        <w:tc>
          <w:tcPr>
            <w:tcW w:w="828" w:type="dxa"/>
          </w:tcPr>
          <w:p w14:paraId="24BFB014" w14:textId="0321DB1F" w:rsidR="00627B95" w:rsidRDefault="00627B95"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5D5E0C3D" w:rsidR="00627B95"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BA24B1" w14:textId="1E9B49DD" w:rsidR="00627B95" w:rsidRDefault="00F653E8"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471E9A0E" w14:textId="706631CE" w:rsidR="00627B95"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 xml:space="preserve">V </w:t>
            </w:r>
          </w:p>
        </w:tc>
        <w:tc>
          <w:tcPr>
            <w:tcW w:w="5913" w:type="dxa"/>
          </w:tcPr>
          <w:p w14:paraId="7C08D962" w14:textId="330EA9F5" w:rsidR="00627B95"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F653E8" w14:paraId="72E42438" w14:textId="77777777" w:rsidTr="001701FC">
        <w:tc>
          <w:tcPr>
            <w:tcW w:w="828" w:type="dxa"/>
          </w:tcPr>
          <w:p w14:paraId="755F527E" w14:textId="1ABBEF57" w:rsidR="00F653E8" w:rsidRDefault="00F653E8"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4ECA4DB" w14:textId="36D9A4FD" w:rsidR="00F653E8" w:rsidRDefault="00F653E8"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561ACB" w14:textId="3BE9CB2E" w:rsidR="00F653E8"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657D53C7" w14:textId="78CF08F4" w:rsidR="00F653E8" w:rsidRDefault="0021294F"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403DA8E" w14:textId="5751F717" w:rsidR="00F653E8" w:rsidRDefault="00ED120B"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F653E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F653E8">
              <w:rPr>
                <w:rFonts w:ascii="Arial" w:eastAsia="Times New Roman" w:hAnsi="Arial" w:cs="Arial"/>
                <w:bCs/>
                <w:color w:val="000000"/>
                <w:kern w:val="36"/>
                <w:lang w:eastAsia="nl-NL"/>
              </w:rPr>
              <w:t xml:space="preserve"> een reactievergelijking opstellen</w:t>
            </w:r>
            <w:r>
              <w:rPr>
                <w:rFonts w:ascii="Arial" w:eastAsia="Times New Roman" w:hAnsi="Arial" w:cs="Arial"/>
                <w:bCs/>
                <w:color w:val="000000"/>
                <w:kern w:val="36"/>
                <w:lang w:eastAsia="nl-NL"/>
              </w:rPr>
              <w:t>.</w:t>
            </w:r>
          </w:p>
        </w:tc>
      </w:tr>
      <w:tr w:rsidR="004F060C" w14:paraId="49F47DB2" w14:textId="77777777" w:rsidTr="001701FC">
        <w:tc>
          <w:tcPr>
            <w:tcW w:w="828" w:type="dxa"/>
          </w:tcPr>
          <w:p w14:paraId="4E4D1AFC" w14:textId="2A263EF8" w:rsidR="004F060C" w:rsidRDefault="004F060C"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7F110E55" w14:textId="184A76C1" w:rsidR="004F060C" w:rsidRDefault="004F060C"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1509F1" w14:textId="021532E1" w:rsidR="004F060C" w:rsidRDefault="004F060C"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4C5FDC72" w14:textId="74D556FD" w:rsidR="004F060C" w:rsidRDefault="004F060C" w:rsidP="0088762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1498EE23" w14:textId="22876878" w:rsidR="004F060C" w:rsidRDefault="004F060C" w:rsidP="0088762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het gehalte koolstofdioxide niet stijgt.</w:t>
            </w:r>
          </w:p>
        </w:tc>
      </w:tr>
      <w:bookmarkEnd w:id="8"/>
    </w:tbl>
    <w:p w14:paraId="57149F5A" w14:textId="24B7850D" w:rsidR="00914F0F" w:rsidRDefault="00914F0F" w:rsidP="00887625">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87625">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887625">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8762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8762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8762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8762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8762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87625">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lastRenderedPageBreak/>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A9F"/>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7F"/>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473D"/>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0C"/>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B6E"/>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017"/>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2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05"/>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0BB"/>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B7D07"/>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20B"/>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985</Words>
  <Characters>5421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2021-10-16T09:26:00Z</dcterms:created>
  <dcterms:modified xsi:type="dcterms:W3CDTF">2021-10-17T08:15:00Z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